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8"/>
        </w:rPr>
        <w:t>湖南科技大学关于开展</w:t>
      </w:r>
      <w:r>
        <w:rPr>
          <w:rFonts w:hint="eastAsia" w:ascii="方正小标宋简体" w:eastAsia="方正小标宋简体"/>
          <w:sz w:val="44"/>
          <w:szCs w:val="48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就业传帮带 师兄师姐面对面”主题团日</w:t>
      </w:r>
      <w:r>
        <w:rPr>
          <w:rFonts w:hint="eastAsia" w:ascii="方正小标宋简体" w:eastAsia="方正小标宋简体"/>
          <w:sz w:val="44"/>
          <w:szCs w:val="48"/>
        </w:rPr>
        <w:t>活动通知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lef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为帮助新生年级学生树立就业意识、做好学习规划，帮助低中年级学生做好职业规划、积极实习实践，帮助毕业年级了解就业形势、理性就业择业。</w:t>
      </w:r>
      <w:r>
        <w:rPr>
          <w:rFonts w:ascii="Times New Roman" w:hAnsi="Times New Roman" w:eastAsia="仿宋_GB2312" w:cs="Times New Roman"/>
          <w:sz w:val="28"/>
          <w:szCs w:val="28"/>
        </w:rPr>
        <w:t>学校决定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以高校团支部为单位，邀请优秀师兄师姐返校，围绕就业主题与大学生面对面交流分享，</w:t>
      </w:r>
      <w:r>
        <w:rPr>
          <w:rFonts w:ascii="Times New Roman" w:hAnsi="Times New Roman" w:eastAsia="仿宋_GB2312" w:cs="Times New Roman"/>
          <w:sz w:val="28"/>
          <w:szCs w:val="28"/>
        </w:rPr>
        <w:t>组织各学院学生开展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“就业传帮带 师兄师姐面对面”主题团日活动</w:t>
      </w:r>
      <w:r>
        <w:rPr>
          <w:rFonts w:ascii="Times New Roman" w:hAnsi="Times New Roman" w:eastAsia="仿宋_GB2312" w:cs="Times New Roman"/>
          <w:sz w:val="28"/>
          <w:szCs w:val="28"/>
        </w:rPr>
        <w:t>，号召全体学生参与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全日制在校本科生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开始时间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2023年1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结束时间：2023年11月29日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三、活动地点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活动地点由各学院根据活动要求自行决定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开展“就业传帮带师兄师姐面对面”主题团日活动。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以高校团支部为单位，邀请优秀师兄师姐返校，围绕就业主题与大学生面对面交流分享，帮助新生年级学生树立就业意识、做好学习规划，帮助低中年级学生做好职业规划、积极实习实践，帮助毕业年级了解就业形势、理性就业择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五</w:t>
      </w:r>
      <w:r>
        <w:rPr>
          <w:rFonts w:ascii="Times New Roman" w:hAnsi="Times New Roman" w:eastAsia="黑体" w:cs="Times New Roman"/>
          <w:sz w:val="28"/>
          <w:szCs w:val="28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此次</w:t>
      </w:r>
      <w:r>
        <w:rPr>
          <w:rFonts w:ascii="Times New Roman" w:hAnsi="Times New Roman" w:eastAsia="仿宋_GB2312" w:cs="Times New Roman"/>
          <w:sz w:val="28"/>
          <w:szCs w:val="28"/>
        </w:rPr>
        <w:t>开展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就业传帮带 师兄师姐面对面”主题团日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活动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是为了帮助同学们更好地树立就业意识、做好学习规划和职业规划，了解就业形势、理性就业择业的</w:t>
      </w:r>
      <w:r>
        <w:rPr>
          <w:rFonts w:ascii="Times New Roman" w:hAnsi="Times New Roman" w:eastAsia="仿宋_GB2312" w:cs="Times New Roman"/>
          <w:sz w:val="28"/>
          <w:szCs w:val="28"/>
        </w:rPr>
        <w:t>一项重要举措，各学院领导要高度重视，精心组织，周密安排，真抓实干，扎实推进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此次的主题团日活动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此次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就业传帮带 师兄师姐面对面”主题团日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活动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由各学院校友资源部牵头组织，以学院为单位邀请优秀师兄师姐返校，分享传授职业规划和就业指导。在两周内要针对不同年级学生的特点，分年级举办好主题团日活动（4场）。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就业传帮带 师兄师姐面对面”主题团日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活动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结束后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各学院形成四份团日活动总结报告，主要内容包括：主讲人介绍、活动内容、活动照片、心得体会等，具体内容见附件。各学院相关负责人将不同年级的总结书分别整理成四个文件夹，如有视频或其他材料可以一并放入对应年级的文件夹，以“</w:t>
      </w:r>
      <w:r>
        <w:rPr>
          <w:rFonts w:ascii="Times New Roman" w:hAnsi="Times New Roman" w:eastAsia="仿宋_GB2312" w:cs="Times New Roman"/>
          <w:sz w:val="28"/>
          <w:szCs w:val="28"/>
        </w:rPr>
        <w:t>XX学院XX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年级主题团日</w:t>
      </w:r>
      <w:r>
        <w:rPr>
          <w:rFonts w:ascii="Times New Roman" w:hAnsi="Times New Roman" w:eastAsia="仿宋_GB2312" w:cs="Times New Roman"/>
          <w:sz w:val="28"/>
          <w:szCs w:val="28"/>
        </w:rPr>
        <w:t>活动总结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命名，整理压缩成一个以学院命名的压缩包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并</w:t>
      </w:r>
      <w:r>
        <w:rPr>
          <w:rFonts w:ascii="Times New Roman" w:hAnsi="Times New Roman" w:eastAsia="仿宋_GB2312" w:cs="Times New Roman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周三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16:00前将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压缩包</w:t>
      </w:r>
      <w:r>
        <w:rPr>
          <w:rFonts w:ascii="Times New Roman" w:hAnsi="Times New Roman" w:eastAsia="仿宋_GB2312" w:cs="Times New Roman"/>
          <w:sz w:val="28"/>
          <w:szCs w:val="28"/>
        </w:rPr>
        <w:t>发送至校团委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团校</w:t>
      </w:r>
      <w:r>
        <w:rPr>
          <w:rFonts w:ascii="Times New Roman" w:hAnsi="Times New Roman" w:eastAsia="仿宋_GB2312" w:cs="Times New Roman"/>
          <w:sz w:val="28"/>
          <w:szCs w:val="28"/>
        </w:rPr>
        <w:t>邮箱：hnk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j</w:t>
      </w:r>
      <w:r>
        <w:rPr>
          <w:rFonts w:ascii="Times New Roman" w:hAnsi="Times New Roman" w:eastAsia="仿宋_GB2312" w:cs="Times New Roman"/>
          <w:sz w:val="28"/>
          <w:szCs w:val="28"/>
        </w:rPr>
        <w:t>d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t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@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163.com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欧</w:t>
      </w:r>
      <w:r>
        <w:rPr>
          <w:rFonts w:ascii="Times New Roman" w:hAnsi="Times New Roman" w:eastAsia="仿宋_GB2312" w:cs="Times New Roman"/>
          <w:sz w:val="28"/>
          <w:szCs w:val="28"/>
        </w:rPr>
        <w:t>老师：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15274910614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周</w:t>
      </w:r>
      <w:r>
        <w:rPr>
          <w:rFonts w:ascii="Times New Roman" w:hAnsi="Times New Roman" w:eastAsia="仿宋_GB2312" w:cs="Times New Roman"/>
          <w:sz w:val="28"/>
          <w:szCs w:val="28"/>
        </w:rPr>
        <w:t>同学：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17773409905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电子邮箱：hnk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j</w:t>
      </w:r>
      <w:r>
        <w:rPr>
          <w:rFonts w:ascii="Times New Roman" w:hAnsi="Times New Roman" w:eastAsia="仿宋_GB2312" w:cs="Times New Roman"/>
          <w:sz w:val="28"/>
          <w:szCs w:val="28"/>
        </w:rPr>
        <w:t>d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t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28"/>
          <w:szCs w:val="28"/>
        </w:rPr>
        <w:t>@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163.com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共青团湖南科技大学委员会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2023年1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月1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pStyle w:val="3"/>
        <w:widowControl/>
        <w:spacing w:beforeAutospacing="0" w:after="150" w:afterAutospacing="0" w:line="360" w:lineRule="auto"/>
        <w:jc w:val="center"/>
        <w:rPr>
          <w:rFonts w:hint="default" w:ascii="楷体" w:hAnsi="楷体" w:eastAsia="楷体" w:cs="楷体"/>
          <w:b/>
          <w:bCs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-267335</wp:posOffset>
                </wp:positionV>
                <wp:extent cx="864235" cy="384175"/>
                <wp:effectExtent l="0" t="0" r="444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9985" y="857250"/>
                          <a:ext cx="864235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32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55pt;margin-top:-21.05pt;height:30.25pt;width:68.05pt;z-index:251659264;mso-width-relative:page;mso-height-relative:page;" fillcolor="#FFFFFF [3201]" filled="t" stroked="f" coordsize="21600,21600" o:gfxdata="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4Bzg9MAAAAIAQAA&#10;DwAAAAAAAAABACAAAAAiAAAAZHJzL2Rvd25yZXYueG1sUEsBAhQAFAAAAAgAh07iQFBM6hlXAgAA&#10;mQ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32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XX学院20XX级</w:t>
      </w:r>
    </w:p>
    <w:p>
      <w:pPr>
        <w:pStyle w:val="3"/>
        <w:widowControl/>
        <w:spacing w:beforeAutospacing="0" w:after="150" w:afterAutospacing="0" w:line="360" w:lineRule="auto"/>
        <w:jc w:val="center"/>
        <w:rPr>
          <w:rFonts w:ascii="楷体" w:hAnsi="楷体" w:eastAsia="楷体" w:cs="楷体"/>
          <w:b/>
          <w:bCs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sz w:val="52"/>
          <w:szCs w:val="52"/>
        </w:rPr>
        <w:t>“就业传帮带 师兄师姐面对面”</w:t>
      </w:r>
    </w:p>
    <w:p>
      <w:pPr>
        <w:spacing w:after="150" w:line="360" w:lineRule="auto"/>
        <w:jc w:val="center"/>
        <w:rPr>
          <w:rFonts w:ascii="楷体" w:hAnsi="楷体" w:eastAsia="楷体" w:cs="楷体"/>
          <w:b/>
          <w:bCs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sz w:val="52"/>
          <w:szCs w:val="52"/>
        </w:rPr>
        <w:t>主题团日活动</w:t>
      </w:r>
    </w:p>
    <w:p>
      <w:pPr>
        <w:jc w:val="center"/>
        <w:rPr>
          <w:rFonts w:ascii="楷体" w:hAnsi="楷体" w:eastAsia="楷体" w:cs="楷体"/>
          <w:sz w:val="96"/>
          <w:szCs w:val="96"/>
        </w:rPr>
      </w:pPr>
      <w:r>
        <w:rPr>
          <w:rFonts w:hint="eastAsia" w:ascii="楷体" w:hAnsi="楷体" w:eastAsia="楷体" w:cs="楷体"/>
          <w:sz w:val="96"/>
          <w:szCs w:val="96"/>
        </w:rPr>
        <w:t>总</w:t>
      </w:r>
    </w:p>
    <w:p>
      <w:pPr>
        <w:jc w:val="center"/>
        <w:rPr>
          <w:rFonts w:ascii="楷体" w:hAnsi="楷体" w:eastAsia="楷体" w:cs="楷体"/>
          <w:sz w:val="96"/>
          <w:szCs w:val="96"/>
        </w:rPr>
      </w:pPr>
    </w:p>
    <w:p>
      <w:pPr>
        <w:jc w:val="center"/>
        <w:rPr>
          <w:rFonts w:ascii="楷体" w:hAnsi="楷体" w:eastAsia="楷体" w:cs="楷体"/>
          <w:sz w:val="96"/>
          <w:szCs w:val="96"/>
        </w:rPr>
      </w:pPr>
      <w:r>
        <w:rPr>
          <w:rFonts w:hint="eastAsia" w:ascii="楷体" w:hAnsi="楷体" w:eastAsia="楷体" w:cs="楷体"/>
          <w:sz w:val="96"/>
          <w:szCs w:val="96"/>
        </w:rPr>
        <w:t>结</w:t>
      </w:r>
    </w:p>
    <w:p>
      <w:pPr>
        <w:jc w:val="center"/>
        <w:rPr>
          <w:rFonts w:ascii="楷体" w:hAnsi="楷体" w:eastAsia="楷体" w:cs="楷体"/>
          <w:sz w:val="96"/>
          <w:szCs w:val="96"/>
        </w:rPr>
      </w:pPr>
    </w:p>
    <w:p>
      <w:pPr>
        <w:jc w:val="center"/>
        <w:rPr>
          <w:rFonts w:ascii="楷体" w:hAnsi="楷体" w:eastAsia="楷体" w:cs="楷体"/>
          <w:sz w:val="96"/>
          <w:szCs w:val="96"/>
        </w:rPr>
      </w:pPr>
      <w:r>
        <w:rPr>
          <w:rFonts w:hint="eastAsia" w:ascii="楷体" w:hAnsi="楷体" w:eastAsia="楷体" w:cs="楷体"/>
          <w:sz w:val="96"/>
          <w:szCs w:val="96"/>
        </w:rPr>
        <w:t>书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</w:p>
    <w:p>
      <w:pPr>
        <w:jc w:val="right"/>
        <w:rPr>
          <w:rFonts w:ascii="黑体" w:hAnsi="黑体" w:eastAsia="黑体" w:cs="黑体"/>
          <w:sz w:val="32"/>
          <w:szCs w:val="32"/>
        </w:rPr>
      </w:pPr>
    </w:p>
    <w:p>
      <w:pPr>
        <w:spacing w:after="150" w:line="360" w:lineRule="auto"/>
        <w:jc w:val="right"/>
        <w:rPr>
          <w:rFonts w:hint="default" w:ascii="楷体" w:hAnsi="楷体" w:eastAsia="楷体" w:cs="楷体"/>
          <w:b/>
          <w:bCs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湖南科技大学XX学院</w:t>
      </w:r>
    </w:p>
    <w:p>
      <w:pPr>
        <w:spacing w:after="150" w:line="360" w:lineRule="auto"/>
        <w:jc w:val="right"/>
        <w:rPr>
          <w:rFonts w:hint="default" w:ascii="楷体" w:hAnsi="楷体" w:eastAsia="楷体" w:cs="楷体"/>
          <w:b/>
          <w:bCs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2023年11月××日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活动信息</w:t>
      </w:r>
    </w:p>
    <w:p>
      <w:pPr>
        <w:numPr>
          <w:ilvl w:val="0"/>
          <w:numId w:val="2"/>
        </w:numPr>
        <w:spacing w:line="360" w:lineRule="auto"/>
        <w:ind w:left="210" w:leftChars="0" w:firstLine="420" w:firstLineChars="0"/>
        <w:jc w:val="left"/>
        <w:outlineLvl w:val="1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主讲人简介及本人照片</w:t>
      </w:r>
    </w:p>
    <w:p>
      <w:pPr>
        <w:spacing w:line="360" w:lineRule="auto"/>
        <w:ind w:firstLine="960" w:firstLineChars="4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xxxxxxxxxxxxxxxxxxxxxxxxxxxxxxxxxxxxxxxxxxxxxxxxxx</w:t>
      </w:r>
    </w:p>
    <w:p>
      <w:pPr>
        <w:numPr>
          <w:ilvl w:val="0"/>
          <w:numId w:val="3"/>
        </w:numPr>
        <w:spacing w:line="360" w:lineRule="auto"/>
        <w:ind w:left="30" w:leftChars="0" w:firstLine="600" w:firstLineChars="0"/>
        <w:jc w:val="left"/>
        <w:outlineLvl w:val="1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对象</w:t>
      </w:r>
    </w:p>
    <w:p>
      <w:pPr>
        <w:spacing w:line="360" w:lineRule="auto"/>
        <w:ind w:firstLine="960" w:firstLineChars="400"/>
        <w:jc w:val="left"/>
        <w:outlineLvl w:val="1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</w:t>
      </w:r>
    </w:p>
    <w:p>
      <w:pPr>
        <w:numPr>
          <w:ilvl w:val="0"/>
          <w:numId w:val="3"/>
        </w:numPr>
        <w:spacing w:line="360" w:lineRule="auto"/>
        <w:ind w:left="30" w:leftChars="0" w:firstLine="600" w:firstLineChars="0"/>
        <w:jc w:val="left"/>
        <w:outlineLvl w:val="1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spacing w:line="360" w:lineRule="auto"/>
        <w:ind w:firstLine="960" w:firstLineChars="400"/>
        <w:jc w:val="left"/>
        <w:outlineLvl w:val="1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</w:t>
      </w:r>
    </w:p>
    <w:p>
      <w:pPr>
        <w:numPr>
          <w:ilvl w:val="0"/>
          <w:numId w:val="3"/>
        </w:numPr>
        <w:spacing w:line="360" w:lineRule="auto"/>
        <w:ind w:left="30" w:leftChars="0" w:firstLine="600" w:firstLineChars="0"/>
        <w:jc w:val="left"/>
        <w:outlineLvl w:val="1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地点</w:t>
      </w:r>
    </w:p>
    <w:p>
      <w:pPr>
        <w:spacing w:line="360" w:lineRule="auto"/>
        <w:ind w:left="420" w:leftChars="200" w:firstLine="480" w:firstLineChars="200"/>
        <w:jc w:val="left"/>
        <w:outlineLvl w:val="1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</w:t>
      </w:r>
    </w:p>
    <w:p>
      <w:pPr>
        <w:numPr>
          <w:ilvl w:val="0"/>
          <w:numId w:val="3"/>
        </w:numPr>
        <w:spacing w:line="360" w:lineRule="auto"/>
        <w:ind w:left="30" w:leftChars="0" w:firstLine="600" w:firstLineChars="0"/>
        <w:jc w:val="left"/>
        <w:outlineLvl w:val="1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流程</w:t>
      </w:r>
    </w:p>
    <w:p>
      <w:pPr>
        <w:spacing w:line="360" w:lineRule="auto"/>
        <w:ind w:firstLine="960" w:firstLineChars="400"/>
        <w:jc w:val="left"/>
        <w:outlineLvl w:val="1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</w:t>
      </w:r>
    </w:p>
    <w:p>
      <w:pPr>
        <w:numPr>
          <w:ilvl w:val="0"/>
          <w:numId w:val="3"/>
        </w:numPr>
        <w:spacing w:line="360" w:lineRule="auto"/>
        <w:ind w:left="30" w:leftChars="0" w:firstLine="600" w:firstLineChars="0"/>
        <w:outlineLvl w:val="1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总结与反馈</w:t>
      </w:r>
    </w:p>
    <w:p>
      <w:pPr>
        <w:spacing w:line="360" w:lineRule="auto"/>
        <w:ind w:firstLine="960" w:firstLineChars="400"/>
        <w:outlineLvl w:val="1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500字左右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二、活动宣传报道情况（没有则不写）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xxx</w:t>
      </w:r>
    </w:p>
    <w:p>
      <w:pPr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照片记录（至少3张）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D0FB6-AA45-4229-AED5-8E2650AD1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AF13B5-2FE6-409D-B8B0-2B02CEAE4E8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F06D48-8987-4CF0-B649-7914FC3511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8495974-5B9C-461D-8E3B-8DAB195EFC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8FE7E7D-98EF-4D4D-9A78-3E3A6A65FF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39C2066-546D-458D-ABBE-6ACCB3E320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14CC1"/>
    <w:multiLevelType w:val="singleLevel"/>
    <w:tmpl w:val="97614CC1"/>
    <w:lvl w:ilvl="0" w:tentative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</w:rPr>
    </w:lvl>
  </w:abstractNum>
  <w:abstractNum w:abstractNumId="1">
    <w:nsid w:val="0D5328D5"/>
    <w:multiLevelType w:val="singleLevel"/>
    <w:tmpl w:val="0D5328D5"/>
    <w:lvl w:ilvl="0" w:tentative="0">
      <w:start w:val="2"/>
      <w:numFmt w:val="chineseCounting"/>
      <w:suff w:val="nothing"/>
      <w:lvlText w:val="（%1）"/>
      <w:lvlJc w:val="left"/>
      <w:pPr>
        <w:ind w:left="30"/>
      </w:pPr>
      <w:rPr>
        <w:rFonts w:hint="eastAsia"/>
      </w:rPr>
    </w:lvl>
  </w:abstractNum>
  <w:abstractNum w:abstractNumId="2">
    <w:nsid w:val="7B7E67EC"/>
    <w:multiLevelType w:val="singleLevel"/>
    <w:tmpl w:val="7B7E67E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7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2023-10-16T03:33:00Z</dcterms:created>
  <dc:creator>子豪 叶</dc:creator>
  <cp:lastModifiedBy>猴娃</cp:lastModifiedBy>
  <dcterms:modified xsi:type="dcterms:W3CDTF">2023-11-13T09:04:00Z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1C35AD52BF6340C9BA7C325DC36B81DF_13</vt:lpwstr>
  </property>
</Properties>
</file>