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2023-2024年度“中国大学生自强之星”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科创团体奖学金推荐表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2552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  <w:jc w:val="center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主要事迹（1000字以内）：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</w:rPr>
              <w:t>团委意见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：</w:t>
            </w: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盖章（签名）：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val="en-US" w:eastAsia="zh-CN"/>
        </w:rPr>
        <w:t>注：在学青年学生占比不低于80%。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eastAsia="宋体" w:cs="宋体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eastAsia="宋体" w:cs="宋体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宋体" w:cs="宋体"/>
                            </w:rPr>
                            <w:t xml:space="preserve"> 2 -</w:t>
                          </w:r>
                          <w:r>
                            <w:rPr>
                              <w:rFonts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eastAsia="宋体" w:cs="宋体"/>
                      </w:rPr>
                      <w:fldChar w:fldCharType="begin"/>
                    </w:r>
                    <w:r>
                      <w:rPr>
                        <w:rFonts w:eastAsia="宋体" w:cs="宋体"/>
                      </w:rPr>
                      <w:instrText xml:space="preserve">PAGE   \* MERGEFORMAT</w:instrText>
                    </w:r>
                    <w:r>
                      <w:rPr>
                        <w:rFonts w:eastAsia="宋体" w:cs="宋体"/>
                      </w:rPr>
                      <w:fldChar w:fldCharType="separate"/>
                    </w:r>
                    <w:r>
                      <w:rPr>
                        <w:rFonts w:eastAsia="宋体" w:cs="宋体"/>
                        <w:lang w:val="zh-CN"/>
                      </w:rPr>
                      <w:t>-</w:t>
                    </w:r>
                    <w:r>
                      <w:rPr>
                        <w:rFonts w:eastAsia="宋体" w:cs="宋体"/>
                      </w:rPr>
                      <w:t xml:space="preserve"> 2 -</w:t>
                    </w:r>
                    <w:r>
                      <w:rPr>
                        <w:rFonts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59C56DF4"/>
    <w:rsid w:val="59C5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2024-01-15T14:50:00Z</dcterms:created>
  <dc:creator>猴娃</dc:creator>
  <cp:lastModifiedBy>猴娃</cp:lastModifiedBy>
  <dcterms:modified xsi:type="dcterms:W3CDTF">2024-01-15T14:50:20Z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EF97CA5784224B40A991DF548C1A481C_11</vt:lpwstr>
  </property>
</Properties>
</file>