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-548640</wp:posOffset>
                </wp:positionV>
                <wp:extent cx="1104265" cy="3505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pt;margin-top:-43.2pt;height:27.6pt;width:86.95pt;z-index:251659264;mso-width-relative:page;mso-height-relative:page;" filled="f" stroked="f" coordsize="21600,21600" o:gfxdata="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TV9ddwAAAALAQAADwAAAAAAAAABACAAAAAi&#10;AAAAZHJzL2Rvd25yZXYueG1sUEsBAhQAFAAAAAgAh07iQMfdi1A/AgAAd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</w:rPr>
        <w:t>湖南科技大学2023年度大学生科研创新计划项目（SRIP）一般项目中期检查</w:t>
      </w:r>
    </w:p>
    <w:p>
      <w:pPr>
        <w:jc w:val="center"/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</w:rPr>
        <w:t>评审结果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  <w:lang w:eastAsia="zh-CN"/>
        </w:rPr>
        <w:t>公示表</w:t>
      </w:r>
    </w:p>
    <w:tbl>
      <w:tblPr>
        <w:tblStyle w:val="4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578"/>
        <w:gridCol w:w="838"/>
        <w:gridCol w:w="2646"/>
        <w:gridCol w:w="673"/>
        <w:gridCol w:w="1134"/>
        <w:gridCol w:w="1724"/>
        <w:gridCol w:w="796"/>
        <w:gridCol w:w="802"/>
        <w:gridCol w:w="1084"/>
        <w:gridCol w:w="1023"/>
        <w:gridCol w:w="781"/>
        <w:gridCol w:w="6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2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指导老师员工号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46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资源环境与安全工程学院</w:t>
            </w:r>
          </w:p>
        </w:tc>
        <w:tc>
          <w:tcPr>
            <w:tcW w:w="2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YZ2301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真空紫外活化过硫酸盐控制再生水超滤过程膜污染的机制研究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沈婉怡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2106050118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王欣宜2201130418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程睿航2201130402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吕端耀 2201130412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翟明瑞2201130420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杜锦滢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1010116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446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YZ2302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110工法预裂切缝钻孔孔位标志识别AI模型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  箭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2101010112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张佳雨2101020125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宫富升2001010124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超2201010302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王芃翔2201010326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曌2101010113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王胜钢2201010304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袁  越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1010083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YZ2303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新型钢管混凝土组合柱破坏模式分析和优化设计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</w:rPr>
              <w:t>余淋淋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</w:rPr>
              <w:t>2102080128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廉智丹2202010133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吴谨辰2202010912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张晋豪2202010127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  志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1020170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YZ2304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基于制糖工业废弃物改性二维纳米纤维混凝土研究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李雨桐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2102080231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晏子预2002080233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意2102080223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李志鹏2202080302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龙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权2102080129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  博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1020192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YZ2305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基于视觉的混凝土拌和振捣过程均质性评价与监测方法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杨沛文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2202080234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宋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恬2102080229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肖馨怡2202080228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刘明月2102080122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李子豪2202010405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  雄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1020195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YZ2306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一种基于蓝牙发现的人工智能空调节能控制装置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李玮华</w:t>
            </w:r>
          </w:p>
        </w:tc>
        <w:tc>
          <w:tcPr>
            <w:tcW w:w="4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2102090105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夏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涛2002090119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祝子莹2002090125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刘梦星2102090221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陈思元2115090217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李孔清</w:t>
            </w:r>
          </w:p>
        </w:tc>
        <w:tc>
          <w:tcPr>
            <w:tcW w:w="28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1010013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napToGrid w:val="0"/>
          <w:kern w:val="0"/>
          <w:sz w:val="18"/>
          <w:szCs w:val="18"/>
        </w:rPr>
        <w:sectPr>
          <w:pgSz w:w="16839" w:h="11906"/>
          <w:pgMar w:top="1797" w:right="1440" w:bottom="1797" w:left="1440" w:header="663" w:footer="663" w:gutter="0"/>
          <w:cols w:space="720" w:num="1"/>
          <w:docGrid w:linePitch="286" w:charSpace="0"/>
        </w:sectPr>
      </w:pPr>
    </w:p>
    <w:tbl>
      <w:tblPr>
        <w:tblStyle w:val="4"/>
        <w:tblW w:w="502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559"/>
        <w:gridCol w:w="859"/>
        <w:gridCol w:w="2459"/>
        <w:gridCol w:w="713"/>
        <w:gridCol w:w="1165"/>
        <w:gridCol w:w="1858"/>
        <w:gridCol w:w="778"/>
        <w:gridCol w:w="971"/>
        <w:gridCol w:w="943"/>
        <w:gridCol w:w="904"/>
        <w:gridCol w:w="803"/>
        <w:gridCol w:w="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1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YZ2307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基于导热反演的导热系数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测量仪研发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罗  娜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2102090219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刘梦星2102090221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陈思元2115090217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刘佳怡2202090227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李孔清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1010013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YZ2308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废弃FRP风机回收材料制作建筑围挡——资源循环利用与环保产品创新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刘晓琼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2102010330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阮诗意2102010416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吴能聪2102010204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黄靖悦2202010333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袁婉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怡2202010131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 xml:space="preserve">刘  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kern w:val="0"/>
                <w:sz w:val="18"/>
                <w:szCs w:val="18"/>
                <w:highlight w:val="none"/>
              </w:rPr>
              <w:t>涛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1020169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YZ2309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适用于工业地坪修复的聚合物再生砂浆研究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邓文鑫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2102010610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袁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鑫2102010111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王景琦2102010724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良2102010117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刘赐荣2102010210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屈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锋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1020043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YZ2310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一种用于公厕的智能控制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节水系统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葛雨甜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2102080121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刘明月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2102020122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陈佳雪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2102010930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恬2102080229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王佳欣2202040127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彭亚洲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1020183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机电工程学院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(未来技术学院）</w:t>
            </w:r>
          </w:p>
        </w:tc>
        <w:tc>
          <w:tcPr>
            <w:tcW w:w="19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YZ2311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基于杆影视觉测量的太阳能聚光器双轴视日跟踪方法及样机研制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马毓婧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2103030228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马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琳 2103030130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黄绍亨 2103030222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颜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健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1030159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YZ2312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光伏洁宝-太阳能清洁面板机器人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易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慧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2203120128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艾欣武2103010511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刘钧场2103010522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晏思睿2208050306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付浩明2208050308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冰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1030136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YZ2313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轻质索拉型太阳能定日镜结构力学分析与优化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梁海亮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2103080224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王子豪2103080205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李忠宙2103080209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颜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健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1030159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YZ2314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微波加热增材制造复合材料电池极板装置设计</w:t>
            </w:r>
          </w:p>
        </w:tc>
        <w:tc>
          <w:tcPr>
            <w:tcW w:w="25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陈玉梅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2103120125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雷米尔2003010611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周佳敏2103120129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陈佳一2203120402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曾宏玉2203120129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李时春</w:t>
            </w:r>
          </w:p>
        </w:tc>
        <w:tc>
          <w:tcPr>
            <w:tcW w:w="3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1030119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center"/>
        <w:rPr>
          <w:b/>
          <w:bCs/>
          <w:snapToGrid w:val="0"/>
          <w:spacing w:val="-4"/>
          <w:kern w:val="0"/>
          <w:sz w:val="18"/>
          <w:szCs w:val="18"/>
          <w:lang w:eastAsia="en-US"/>
        </w:rPr>
      </w:pPr>
    </w:p>
    <w:tbl>
      <w:tblPr>
        <w:tblStyle w:val="4"/>
        <w:tblW w:w="499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533"/>
        <w:gridCol w:w="855"/>
        <w:gridCol w:w="2461"/>
        <w:gridCol w:w="715"/>
        <w:gridCol w:w="1179"/>
        <w:gridCol w:w="1863"/>
        <w:gridCol w:w="715"/>
        <w:gridCol w:w="944"/>
        <w:gridCol w:w="1050"/>
        <w:gridCol w:w="843"/>
        <w:gridCol w:w="790"/>
        <w:gridCol w:w="6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YZ2315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一种FDM原理的3D打印机堵头检测与疏通方法研究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郑其恒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2203080103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付祥尧2103010506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李忠宙2103080209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刘欣悦2203110234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吕文治2203080105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李时春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1030119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YZ2316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一种便携式力控复合材料制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孔装置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付祥尧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2103010506</w:t>
            </w:r>
          </w:p>
        </w:tc>
        <w:tc>
          <w:tcPr>
            <w:tcW w:w="66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 w:line="160" w:lineRule="atLeast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  <w:lang w:bidi="ar"/>
              </w:rPr>
              <w:t>谢广强</w:t>
            </w:r>
            <w:r>
              <w:rPr>
                <w:snapToGrid w:val="0"/>
                <w:kern w:val="0"/>
                <w:sz w:val="18"/>
                <w:szCs w:val="18"/>
                <w:highlight w:val="none"/>
              </w:rPr>
              <w:t>2203070124</w:t>
            </w:r>
          </w:p>
          <w:p>
            <w:pPr>
              <w:kinsoku w:val="0"/>
              <w:autoSpaceDE w:val="0"/>
              <w:autoSpaceDN w:val="0"/>
              <w:adjustRightInd w:val="0"/>
              <w:spacing w:before="120" w:beforeLines="50" w:line="160" w:lineRule="atLeast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kern w:val="0"/>
                <w:sz w:val="18"/>
                <w:szCs w:val="18"/>
                <w:highlight w:val="none"/>
                <w:lang w:bidi="ar"/>
              </w:rPr>
              <w:t>李嘉贺</w:t>
            </w:r>
            <w:r>
              <w:rPr>
                <w:snapToGrid w:val="0"/>
                <w:kern w:val="0"/>
                <w:sz w:val="18"/>
                <w:szCs w:val="18"/>
                <w:highlight w:val="none"/>
              </w:rPr>
              <w:t>2203030203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苏  飞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1030130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自然科学类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YZ2317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智能机械导盲犬的设计与开发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刘仁路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2203030107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王浙江 2203030120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牛成伟 2203030104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欧文初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1030151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YS2301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卷毛老师的科学课堂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吴丽娜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2203120127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罗埼烔2203110211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李嘉贺2203030203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程伊扬2203060132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高佳鹏2203120218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  剑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1300041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6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1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YS2302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基于大数据的高校贫困生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资格认定平台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周佳敏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2103120129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郭蕤林2003030125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曾宇明2203010825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侯彦芳2203120229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陈  靓2203120227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  剑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1300041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信息与电气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工程学院</w:t>
            </w:r>
          </w:p>
        </w:tc>
        <w:tc>
          <w:tcPr>
            <w:tcW w:w="191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YZ2318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多媒体教室节能控制系统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朱俊涛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2204030409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/>
                <w:snapToGrid w:val="0"/>
                <w:kern w:val="0"/>
                <w:sz w:val="18"/>
                <w:szCs w:val="18"/>
                <w:lang w:val="en-US"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eastAsia="en-US"/>
              </w:rPr>
              <w:t>王  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en-US"/>
              </w:rPr>
              <w:t>2204030404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eastAsia="en-US"/>
              </w:rPr>
              <w:t>徐恒翰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en-US"/>
              </w:rPr>
              <w:t>2204030423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曾照福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1040078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1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YZ2319</w:t>
            </w:r>
          </w:p>
        </w:tc>
        <w:tc>
          <w:tcPr>
            <w:tcW w:w="8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基于GPS的红绿灯倒计时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预测车载助手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微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2104030130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卜繁晨2204030123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朱雨杰2204040222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韦文祥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1040057</w:t>
            </w:r>
          </w:p>
        </w:tc>
        <w:tc>
          <w:tcPr>
            <w:tcW w:w="3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4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/>
    <w:tbl>
      <w:tblPr>
        <w:tblStyle w:val="4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528"/>
        <w:gridCol w:w="850"/>
        <w:gridCol w:w="2449"/>
        <w:gridCol w:w="707"/>
        <w:gridCol w:w="1166"/>
        <w:gridCol w:w="1851"/>
        <w:gridCol w:w="707"/>
        <w:gridCol w:w="934"/>
        <w:gridCol w:w="1040"/>
        <w:gridCol w:w="836"/>
        <w:gridCol w:w="836"/>
        <w:gridCol w:w="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9" w:type="pct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信息与电气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工程学院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04" w:type="pct"/>
            <w:tcBorders>
              <w:top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YZ2320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旧电池能量采集装置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倪  睿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2204010327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李秋胜2204010102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林永锋2204010307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曾照福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1040078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YZ2321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基于机器视觉的水下垃圾检测装置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李威涛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2104020407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方印雄2104020419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欧嘉伟2104020118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莫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宇2102090318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亮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1040120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YZ2322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联合用户行为与预警装置的共享电单车安全行驶系统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王海宁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2204020114</w:t>
            </w:r>
          </w:p>
        </w:tc>
        <w:tc>
          <w:tcPr>
            <w:tcW w:w="662" w:type="pc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highlight w:val="none"/>
                <w:lang w:eastAsia="zh-CN"/>
              </w:rPr>
              <w:t>付要涵2204020108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highlight w:val="none"/>
                <w:lang w:eastAsia="zh-CN"/>
              </w:rPr>
              <w:t xml:space="preserve">方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highlight w:val="none"/>
                <w:lang w:eastAsia="zh-CN"/>
              </w:rPr>
              <w:t xml:space="preserve"> 欣2115030102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highlight w:val="none"/>
                <w:lang w:eastAsia="zh-CN"/>
              </w:rPr>
              <w:t>陈晶晶2215060119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刘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highlight w:val="none"/>
              </w:rPr>
              <w:t>晨2204020315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  磊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1040124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YZ2323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婴幼儿陪伴机器人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李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萱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2204050131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曾暑阳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>2103110208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谭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明2204050209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曾照福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1040078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YZ2324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复杂环境下地下长电缆故障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精准测距装置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张鸿祥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2204020223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张秀琼 2204020227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李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佩 2204020225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廖永康 2104010409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刘朝华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1040105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YZ2325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智能书报柜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帅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2104040316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梁顺琪2106040106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董倩文2104040326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赵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领2104030314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目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1040023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YS2303</w:t>
            </w:r>
          </w:p>
        </w:tc>
        <w:tc>
          <w:tcPr>
            <w:tcW w:w="8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科技兴农-助力茶文化园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建设发展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李治呈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2104010107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  洋2104010203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琦2104010231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夏康君2104010416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吕程锦2104010113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周鸿瑜2104010216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江献书</w:t>
            </w:r>
          </w:p>
        </w:tc>
        <w:tc>
          <w:tcPr>
            <w:tcW w:w="33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4050005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500"/>
        <w:gridCol w:w="866"/>
        <w:gridCol w:w="2464"/>
        <w:gridCol w:w="721"/>
        <w:gridCol w:w="1151"/>
        <w:gridCol w:w="1883"/>
        <w:gridCol w:w="763"/>
        <w:gridCol w:w="869"/>
        <w:gridCol w:w="1093"/>
        <w:gridCol w:w="777"/>
        <w:gridCol w:w="777"/>
        <w:gridCol w:w="7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9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计算机与科学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工程学院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YZ2326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基于机器视觉和深度学习的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远光灯感知控制系统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陈钰轩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2105060211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诺 2105040109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温柏尧 2105050328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肖雍容 2105050331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陆亚玲 2205040421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王晓亮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1050113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YZ2327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重卡护航---基于深度学习的全方位智能卡车盲区检测系统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芊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2105010125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唐送玉2105010520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杨思濠1903110212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  业2103030128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肖志康2115030101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余庆春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1050110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YZ2328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安心贝壳-基于情绪识别和目标检测的两用婴儿车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宁  佳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2105040208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王则寒2103010533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唐晓鹏2105010105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胡伟雄2108020125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黄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靖2105060321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夏新军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1050069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7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YZ2329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智能管网-地下管网实时监测系统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伍  旭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2105040212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慧2105010223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陈顺宏2105060107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黄禧阳2115020132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袁小淇2110130315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夏新军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1050069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9" w:type="pct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YZ2330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药无忧—基于模块化药箱的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智能服药体系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虹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2105050132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李东帆 2105060221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袁家豪 2103120112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吴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彤 2115110310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康国胜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1051011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化学化工学院</w:t>
            </w: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YZ2331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酰基硫脲萃取的合成及其对水溶 液中银离子萃取性能与机理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张如意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2106040132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李洋洁2106040327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陈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欢2206040132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黄小平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1060154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YZ2332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铜合金材料表面超疏水CuS涂层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及其环境适应性研究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王毅卓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2206040306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罗睿欣2206040324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陈冰晶2206040335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刘鹏飞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1060160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YZ2333</w:t>
            </w:r>
          </w:p>
        </w:tc>
        <w:tc>
          <w:tcPr>
            <w:tcW w:w="88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虚拟现实技术与化学教育融合创新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朱  淼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3449793258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何焱婷2206040330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夏金池2208040113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刘鹏飞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1060160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  <w:snapToGrid w:val="0"/>
          <w:kern w:val="0"/>
          <w:sz w:val="18"/>
          <w:szCs w:val="18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528"/>
        <w:gridCol w:w="869"/>
        <w:gridCol w:w="2397"/>
        <w:gridCol w:w="752"/>
        <w:gridCol w:w="1165"/>
        <w:gridCol w:w="1847"/>
        <w:gridCol w:w="774"/>
        <w:gridCol w:w="872"/>
        <w:gridCol w:w="1039"/>
        <w:gridCol w:w="782"/>
        <w:gridCol w:w="850"/>
        <w:gridCol w:w="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9" w:type="pct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化学化工学院</w:t>
            </w: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YZ2334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1，4-苯并噁嗪酮并喹喔啉/二氮䓬类化合物的合成与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生物活性研究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蒋子曰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2106070216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卢宛莹2206070136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杨依依2206070219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肖思琪2106070220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尹琳越2106070229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唐子龙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1060071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9" w:type="pct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YZ2335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基于硫氮酯基纳米粒子的设计与制备及其吸附银离子的性能与机理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孙双飞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2106040303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黄倩宜2106040335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田丹丹2206040134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程芊瑜2206040235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黄小平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1060154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数学与计算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科学学院</w:t>
            </w: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YZ2336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关于利用智能小程序便捷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校园生活的提案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  婷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2207010428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邹慧芳2107020121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刘丹丹2207010420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冉小磊2211010710</w:t>
            </w:r>
          </w:p>
          <w:p>
            <w:pPr>
              <w:pStyle w:val="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周美腾 2210130223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汪  卫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1070094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6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YZ2337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数智赋能，打通快递“ 回家”最后一公里——基于长株潭乡村快递问题的调查研究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彭金烨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2107030128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冯雨蝶2107030222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赵美杉2107030221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刘东海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1070023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YZ2338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大学生兼职活动对其就业观影响的统计分析研究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何艺琪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2107030215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赖灵燕2107030216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郑欣仪2107030225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李正阳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1070105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物理与电子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科学学院</w:t>
            </w:r>
          </w:p>
        </w:tc>
        <w:tc>
          <w:tcPr>
            <w:tcW w:w="1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YS2304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“维”它护士站——极简家电保修公益服务“元”平台建设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李金菊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2108040227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杨雅璇2108020425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吴珊珊2108010322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段祖英2108020231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贺乾格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1140010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YZ2339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基于STM32F767的户外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运动终端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许  涌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2208040207</w:t>
            </w:r>
          </w:p>
        </w:tc>
        <w:tc>
          <w:tcPr>
            <w:tcW w:w="6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张熙宇2108040307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王尤卓2208050101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瞿慧敏2208010234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彭  璨2208050229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唐海波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1080070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7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539"/>
        <w:gridCol w:w="872"/>
        <w:gridCol w:w="2397"/>
        <w:gridCol w:w="764"/>
        <w:gridCol w:w="1167"/>
        <w:gridCol w:w="1856"/>
        <w:gridCol w:w="778"/>
        <w:gridCol w:w="872"/>
        <w:gridCol w:w="1042"/>
        <w:gridCol w:w="792"/>
        <w:gridCol w:w="792"/>
        <w:gridCol w:w="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物理与电子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科学学院</w:t>
            </w: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YZ2340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基于范德华对称性工程增强 pdSe2的偏振光电性能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陈思洋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2108040428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栋2108040407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单媛媛2108040127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郑晓明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1080098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YZ2341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椅子后仰防摔装置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段祖英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2108020231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何雨萱2108020230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廖珊珊2108020326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陈芝伊2108020329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丰  元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4100007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二维铁电范德华异质结构NiI2/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Sc2CO2在新型铁电场效应管中的应用研究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张隽杰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2008010110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禹佳良 2108010225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魏佳晗 2108010223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熊祥杰 2108010103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赵宇清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1080085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spacing w:val="-3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47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YZ2343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基于复杂海水域环境下激光传导效率提升的研究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刘  辉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2108040103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 xml:space="preserve">邓 </w:t>
            </w:r>
            <w:r>
              <w:rPr>
                <w:rFonts w:hint="eastAsia"/>
                <w:snapToGrid w:val="0"/>
                <w:color w:val="0000FF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 xml:space="preserve"> 赛2108020417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罗凯涛2108040119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何新宇2108040108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刘  威2108040104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张禹涛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1080059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00FF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0000FF"/>
                <w:kern w:val="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color w:val="0000FF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0000FF"/>
                <w:kern w:val="0"/>
                <w:sz w:val="18"/>
                <w:szCs w:val="18"/>
                <w:highlight w:val="none"/>
                <w:lang w:val="en-US" w:eastAsia="zh-CN"/>
              </w:rPr>
              <w:t>中期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color w:val="0000FF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0000FF"/>
                <w:kern w:val="0"/>
                <w:sz w:val="18"/>
                <w:szCs w:val="18"/>
                <w:highlight w:val="none"/>
                <w:lang w:val="en-US" w:eastAsia="zh-CN"/>
              </w:rPr>
              <w:t>撤项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YZ2344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基于图像技术的光照强度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均匀性分析法研究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谭奕飞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2108040313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郑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鑫2108040302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张熙宇2108040307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胡萁杰2108040420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许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涌2208040207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唐海波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1080070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建筑与艺术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设计学院</w:t>
            </w: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YS2305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“3 ·2·1，助“教”兴“ 育”齐步走——乡教振兴下“书院制”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教育模式协同机制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应用与推广”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朱文杰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2010010106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徐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赞2210010110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童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璐2110010227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喻财臻2110010210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陈思雨2110010230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姜  力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3571063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YS2306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实景三维中国建设背景下历史文化遗产空间的保护、塑造和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活化—— 以湖南省湘潭市韶山冲毛泽东故居为例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俞苏琴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2110020130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璐2110020122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黄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曼2110020119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林子愉2110020111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毛  艳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1100125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建筑与艺术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设计学院</w:t>
            </w: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YS2307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健康视角下的口袋公园儿童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友好性研究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曾  悦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2210120117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李承阳2210120109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张永淇2210120108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周楚凡2210120202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刘锦文2210120212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王章叶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11001300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YS2308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庭院经济视角下的梅山地区传统村落宅院空间活化研究—— 以新化正龙村为例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宋文芳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2010010224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严雨婷2010010223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喻紫文2110010226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徐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卉2110020213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丹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1101016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YS2309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基于情感化设计理念下长沙市历史街区环境景观调查与评价研究——以潮宗街为例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伊晓楠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2010160210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张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冰2010160111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舒鸣扬2110160102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燕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1090055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YZ2345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基</w:t>
            </w:r>
            <w:r>
              <w:rPr>
                <w:sz w:val="18"/>
                <w:szCs w:val="18"/>
                <w:highlight w:val="none"/>
              </w:rPr>
              <w:t>基于BIM技术的湘中地区乡土建筑“房屋智造”数据库构建研究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  红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2010010121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陈慧琳2010010128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赵嘉慧2010010219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郭俊明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1100005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YS2310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乡镇中小学校园暴力问题的现状与对策研究—— 以湖南省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辰溪县为例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李  炫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2211010323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刘亚南2205060324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灵2115060118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赵伊佳 2211010419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周亦洲2214040312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邹朝斌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1110123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YS2311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《红楼梦》建筑文化的融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媒体传播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张佳慧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2115070116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王培嘉2115100123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张叔欣2211050108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王超群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1110097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燃灯故里—— 乡村振兴背景下“优师计划”实施情况调查研究—— 以湖南科技大学为例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  倩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2111010321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马逸伶 2011010213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茆文钊 2111010405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林菲儿 2111010518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聂志军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1110043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2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47"/>
        <w:gridCol w:w="860"/>
        <w:gridCol w:w="2379"/>
        <w:gridCol w:w="768"/>
        <w:gridCol w:w="1162"/>
        <w:gridCol w:w="1851"/>
        <w:gridCol w:w="776"/>
        <w:gridCol w:w="924"/>
        <w:gridCol w:w="1036"/>
        <w:gridCol w:w="813"/>
        <w:gridCol w:w="813"/>
        <w:gridCol w:w="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类别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7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  <w:t>人文学院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58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spacing w:val="-5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YS2313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基于新潮群体需求的乡村</w:t>
            </w: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文旅品牌建构与推广研究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刘译琨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2111040202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刘瑶瑶2111040220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刘力萌2111040211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朱</w:t>
            </w:r>
            <w:r>
              <w:rPr>
                <w:rFonts w:hint="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艺2111040125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李  </w:t>
            </w:r>
            <w:r>
              <w:rPr>
                <w:rFonts w:hint="eastAsia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婵2111040222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袁星洁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1300033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3B64FC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7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59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5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YS2314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pacing w:val="6"/>
                <w:sz w:val="18"/>
                <w:szCs w:val="18"/>
                <w:highlight w:val="none"/>
              </w:rPr>
              <w:t>湖南科技大学参与“非遗”保护情况调查研究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李  易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2211010132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曾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瑶2011010212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叶昱言2011010216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康山林2211040207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白钧安2111030101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李跃忠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1110030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7" w:type="pct"/>
            <w:vMerge w:val="continue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60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YS2315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传统诗歌传播形式创新研究— 以《中国唱诗班》系列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动画短片为例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刘芹姿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2211010734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康山林2211040207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陈世杰2211030203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黄利涛2211010602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于博扬2211050134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罗振军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1110042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67" w:type="pct"/>
            <w:vMerge w:val="continue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YS2316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湖南慈利方言“下” 的词性分析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黎轻轻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2112020123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施龙杰2112020101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柴沁鑫2111010130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丁志丛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1150013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467" w:type="pct"/>
            <w:vMerge w:val="continue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YS2317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新文科背景下大学生参与科研创新项目现状调查与研究—— 以湖南科技大学人文学院为例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苏舒婷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2111010306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唐欣若2111010318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林菲儿2111010518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李文浩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1110113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467" w:type="pct"/>
            <w:vMerge w:val="continue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YS2318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社区联动——发挥雨湖区志愿者协会的组织优势，弘扬中华优秀传统文化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  晶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2211010611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唐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晶2211010611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杨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灿2111010418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朱杜娟2211010622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姚雨晴2211010623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丁志丛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1150013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67" w:type="pct"/>
            <w:vMerge w:val="continue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YS2319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后疫情时代文学书写的发展路径 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  洁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2011010127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张佳益2015070114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杨熙瑞2111010412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梁小娟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1110031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类别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b/>
                <w:bCs/>
                <w:snapToGrid w:val="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7" w:type="pct"/>
            <w:tcBorders>
              <w:top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spacing w:val="-3"/>
                <w:kern w:val="0"/>
                <w:sz w:val="18"/>
                <w:szCs w:val="18"/>
                <w:lang w:eastAsia="en-US"/>
              </w:rPr>
              <w:t>人文学院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YS2320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乡村振兴视角下诗歌教学融入 留守儿童素质路径研究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李凤仪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2211010225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瞿文凯2011010103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赵慧孝2211040124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张学知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1110081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67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YS2321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新时代青年打破“精神内耗” 的路径研究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周江瑶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2113010214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胡立玮2113010217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李清秋2115120115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谢欣瑜2120060622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刘新如2113010133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许  浩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1130124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67" w:type="pct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YS2322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乡村小学审美教育提升研究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王静怡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2013010222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邓斯月2116050207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廖予翼2116010310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曾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妍2116010308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周文斌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彭立春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3160011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1100030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7" w:type="pct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YS2323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应激补偿机制的动力过程模型研究——注意信号引起整个下游应答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靳恺绰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2114040126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冉菊萍2114010221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彭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芊2114010114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罗江林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3160008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7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YS2324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基于数字化预警平台下留守儿童网络成瘾行为现状及其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影响因素研究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孙小义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2114040128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李子豪2114040107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包乃浩2205040202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刘明理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4020002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7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YS2325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以乡土情怀为导向的大学生反哺家乡组织建构——基于“源梦山水”公益组织的实践创造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张议娟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2114010210</w:t>
            </w:r>
          </w:p>
        </w:tc>
        <w:tc>
          <w:tcPr>
            <w:tcW w:w="6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刘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乐2114010224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潘瑜睿2114010128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徐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昕2214010130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艾宇涛2214040106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杨世伟</w:t>
            </w:r>
          </w:p>
        </w:tc>
        <w:tc>
          <w:tcPr>
            <w:tcW w:w="33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1140038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536"/>
        <w:gridCol w:w="868"/>
        <w:gridCol w:w="2448"/>
        <w:gridCol w:w="701"/>
        <w:gridCol w:w="1172"/>
        <w:gridCol w:w="1848"/>
        <w:gridCol w:w="776"/>
        <w:gridCol w:w="871"/>
        <w:gridCol w:w="1041"/>
        <w:gridCol w:w="832"/>
        <w:gridCol w:w="832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9" w:type="pct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9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商学院</w:t>
            </w: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71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YS2326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柠柠——你的智能物业AI管家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  超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2215060307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李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灿2215030219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崔经宇2214040301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陈怡珊2215030412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程伊果2215060233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陈应龙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1150008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72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YS2327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“三化”巧助花卉苗木—— 以湘潭市岳塘区高峰村花卉苗木基地为例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商虹舒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2115020219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王嘉琪2015110328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程伊果2215060233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王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欣2215030212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唐家富2215120102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  鹤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1150110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73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YS2328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数字赋能湘潭红色文旅融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发展路径研究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陈子昂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2115090105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欧阳沅平2115090101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王亚茹2115010310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刘颖依2215020213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曾昕霞2215110128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罗文兵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1150041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74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YS2329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生态文明导向下花卉苗木产业优化升级探索——基于高峰村花卉苗木基地调研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范思莺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2115030419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刘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凯2015040106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丁怡萌2215030511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王艺东2215010306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 彪2215010309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  帆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1150148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75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YS2330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关于三河村高密度鲈鱼养殖产业的优化调查方案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张诗瑩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2115090233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李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卓2015040105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周雅婷2215040134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姚凯乐2215030301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  攀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1180027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76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YS2331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财政金融政策协同支持乡村振兴的效果评估及长效机制研究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  佳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2115090231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赵娅娜2215120125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程伊果2215060233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密晓婷2115090228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袁旭弘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1150128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77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YS2332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复杂国际环境下数字金融对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乡村振兴的影响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周凝媚</w:t>
            </w:r>
          </w:p>
        </w:tc>
        <w:tc>
          <w:tcPr>
            <w:tcW w:w="4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2215120218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何嘉馨2215120325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刘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浩2215120301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石玉如2215120232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陈为民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1150100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inorEastAsia" w:hAnsiTheme="minorEastAsia" w:eastAsiaTheme="minorEastAsia" w:cstheme="minorEastAsia"/>
          <w:snapToGrid w:val="0"/>
          <w:kern w:val="0"/>
          <w:sz w:val="18"/>
          <w:szCs w:val="18"/>
          <w:highlight w:val="none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531"/>
        <w:gridCol w:w="874"/>
        <w:gridCol w:w="2438"/>
        <w:gridCol w:w="701"/>
        <w:gridCol w:w="1167"/>
        <w:gridCol w:w="1843"/>
        <w:gridCol w:w="774"/>
        <w:gridCol w:w="866"/>
        <w:gridCol w:w="1036"/>
        <w:gridCol w:w="835"/>
        <w:gridCol w:w="835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学  院</w:t>
            </w: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项目编号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负责人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学  号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指导教师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员工号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学科类别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项目类别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中期评定是否通过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highlight w:val="non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商学院</w:t>
            </w: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78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YS2333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数字经济赋能商贸流通业高质量发展的效应与路径研究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张毅力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2115070207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向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颖2115010319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江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鸿2115010322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赵嘉奕2115070203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孙  凯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1150133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79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6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YS2334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数字普惠金融对企业技术创新的影响研究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曾维波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2115120202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陈家昌2115120204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曹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杨2107030122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范晨宇2115120231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黄小敏2107030130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刘莉君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1150033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80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YS2335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循环经济数字化助力城市群高质量发展的作用机理与引导政策研究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陈家昌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2115120204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蒋芷若2115020116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杨全福2115100201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贺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洋2215110313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刘帅帅2115040104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周向红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1180035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81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YS2336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“三全育人”视域下高校就业育人的机制与路径研究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黄  颖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2115020121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高盈盈2115090211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黄璟骞2215060131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李安蕴2215110211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梁静莹2215120317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李  搏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1151016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82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YS2337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综合类电商行业报告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苏静雯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2215020315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孙宝莹2215020131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唐子璇2215020127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朱钲楠2215020333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潘竞成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1150043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83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YS2338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大学生公益社团协同社会组织服务的时代价值与机制研究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周滨丽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2215010417</w:t>
            </w:r>
          </w:p>
        </w:tc>
        <w:tc>
          <w:tcPr>
            <w:tcW w:w="660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彭玉航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2117010304</w:t>
            </w:r>
          </w:p>
          <w:p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许佳怡2215030414</w:t>
            </w:r>
          </w:p>
          <w:p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严嘉语2215040226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尹丽祎2210020215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张海燕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1180024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9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84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YS2339</w:t>
            </w:r>
          </w:p>
        </w:tc>
        <w:tc>
          <w:tcPr>
            <w:tcW w:w="8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减税降费对企业价值的影响研究：基于企业社保费下调视角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许思涵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2115040202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涂慧玲2115040214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卜弘洋2115040101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叶子豪2115120106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张淑霞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1150135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29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6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517"/>
        <w:gridCol w:w="883"/>
        <w:gridCol w:w="2454"/>
        <w:gridCol w:w="696"/>
        <w:gridCol w:w="1165"/>
        <w:gridCol w:w="1850"/>
        <w:gridCol w:w="774"/>
        <w:gridCol w:w="866"/>
        <w:gridCol w:w="1037"/>
        <w:gridCol w:w="841"/>
        <w:gridCol w:w="847"/>
        <w:gridCol w:w="7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YS2340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Unico系统——智能医院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物流运输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夏玉佳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2115110314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黄梦婷2015110127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周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威2015110108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段子明2015110106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罗靖熠2115110121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张志彬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1120134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YS2341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民族地区乡村如何实现脱贫攻坚与乡村振兴有效链接—— 以湖南十八洞村为例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麻爱珍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2215100318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王博宇2215020101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孙晶晶2215100325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衡2215100320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彭赛兰2215100327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郭云贵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1150136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YS2342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一带一路数字经济合作的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挑战和机遇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罗杰丽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2115070124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李姗姗2215030317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刘思颖2215010315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黄喆君2215010506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刘俊旅2215030321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刘莉君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1150033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88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YS2343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志愿服务激励机制在校园志愿服务平台搭建的应用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娄宇轩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2115020206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石玉如2215120232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武梦超2215020301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王未宇2215030506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陈佳悦2215040233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  攀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1180027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齐白石艺术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YS2344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浴火重生终成器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——非遗“陶艺”的传承创新路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王笑佳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2016040109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刘骋坤2016010105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谷家晔 2166010103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刘春霞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1160091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YS2345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奇遇记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——主题沉浸式旅游服务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邓斯月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2116050207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王静怡2013010222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廖予翼2116010310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曾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妍2116010308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王洪斌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3160016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法学与公共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YS2346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拆迁安置社区何以治以何治？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zh-CN" w:bidi="ar"/>
              </w:rPr>
              <w:t>——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以湘潭市杉山社区为例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的调查分析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  璇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2019040219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贺英然 2019040209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寻雅玲 2019010311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刘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朵 2019010415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刘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璐 2219040218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王慧慧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1020097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92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YS2347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积极老龄化背景下老年再就业的困境与路径研究——基于湘潭市霞光社区的研究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喻  燕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2219040222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曾琪君2019040127</w:t>
            </w:r>
          </w:p>
          <w:p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熊仁盈2219010525</w:t>
            </w:r>
          </w:p>
          <w:p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瞿文凯2011010103</w:t>
            </w:r>
          </w:p>
          <w:p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李雨薇2119040128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王慧慧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1020097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社会科学类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材料科学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与工程学院</w:t>
            </w: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YZ2346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结构可控富氮微孔有机聚合物的制备及其碘捕获性能研究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吴振文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2220060204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黄浩文2120060211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超2220060214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熊绍辉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1200018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YZ2347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小而弥坚——纳米非晶合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金力学性能研究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王俊甫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2020060412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朱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妍2020060428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苏佳硕2020060418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王怀博2120060314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王禹航2120060417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杨功记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1200014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YZ2348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叠层氧化锰/氧化锌无负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极锌离子电池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赵昌顺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2220060809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赵昌顺2220060809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杜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爽2120060726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乔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翔2220060711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成娟娟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8010038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YZ2349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组织与应力协同控的负膨胀陶瓷/高熵合金构件裂纹抑制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机理研宄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吴嘉俊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2120010105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李闯豪2120010117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暄2120010123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赵珂著2220010112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王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曼2220010232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谭欣荣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8010047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9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YZ2350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基于CO回收的亚铜离子负载多级孔碳吸附材料可控制备与吸附性能研宄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滔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2220010115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肖辉亮2220010226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肖靖康2220010216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何佳美2220010132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贾之士2220010116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储爱民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1030074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9" w:type="pct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YZ2351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化工领域换热器表面防腐防垢超疏水涂层研制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梁  爽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2220010102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尹亚鹏2220010108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戴心梦2220010134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谭萍萍2220010230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廖思瑾2220010229</w:t>
            </w:r>
          </w:p>
        </w:tc>
        <w:tc>
          <w:tcPr>
            <w:tcW w:w="27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陈友明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8010018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01"/>
        <w:gridCol w:w="874"/>
        <w:gridCol w:w="2416"/>
        <w:gridCol w:w="683"/>
        <w:gridCol w:w="1142"/>
        <w:gridCol w:w="1991"/>
        <w:gridCol w:w="753"/>
        <w:gridCol w:w="854"/>
        <w:gridCol w:w="1016"/>
        <w:gridCol w:w="874"/>
        <w:gridCol w:w="874"/>
        <w:gridCol w:w="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tblHeader/>
        </w:trPr>
        <w:tc>
          <w:tcPr>
            <w:tcW w:w="4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1" w:lineRule="auto"/>
              <w:ind w:right="171"/>
              <w:jc w:val="center"/>
              <w:textAlignment w:val="baseline"/>
              <w:rPr>
                <w:snapToGrid w:val="0"/>
                <w:spacing w:val="-2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  <w:highlight w:val="none"/>
                <w:lang w:eastAsia="en-US"/>
              </w:rPr>
              <w:t>材料科学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1" w:lineRule="auto"/>
              <w:ind w:right="171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  <w:highlight w:val="none"/>
                <w:lang w:eastAsia="en-US"/>
              </w:rPr>
              <w:t>与工程学院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4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99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YZ2352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原位自生MAX相改性硼化锆基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复合材料的制备与性能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郑宇宏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2120060606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隆2120060607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凯2120060613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冯起航2120060619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曹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晨2120060614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向六一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1200009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" w:type="pct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100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YZ2353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板材厚度对碳纤维增强高分子材料超声波焊接的影响研究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陈孙涛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2120010103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徐浩东2120010203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叶绵蕃2120010102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向新明2120010118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乔启暄2120010222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支  倩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1200012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</w:rPr>
              <w:t>地球科学与空间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" w:line="220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</w:rPr>
              <w:t>信息工程</w:t>
            </w:r>
            <w:r>
              <w:rPr>
                <w:snapToGrid w:val="0"/>
                <w:spacing w:val="-6"/>
                <w:kern w:val="0"/>
                <w:sz w:val="18"/>
                <w:szCs w:val="18"/>
                <w:lang w:eastAsia="en-US"/>
              </w:rPr>
              <w:t>学院</w:t>
            </w: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YZ2354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基于地理大数据的物种入侵分布时空模拟与预测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王晨曦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2101080215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琪2222010224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程忠国2222030107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刘曦屿2222030116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孟宪娜2101080227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杨文涛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8570003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YZ2355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喀斯特地下河悬浮泥沙碳含量和来源特征研究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孙  乐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2101070222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谭舒晴2101070229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蒋青青2101070227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王嘉恒2101070207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宇2101070211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冯  腾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1100118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1" w:lineRule="auto"/>
              <w:jc w:val="center"/>
              <w:textAlignment w:val="baseline"/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  <w:t>潇湘学院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YS2301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基于海绵城市理念的滨水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景观设计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李松珊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2060100108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  <w:t>周美娟2060100126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  <w:t>毛明慧2060100113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  <w:t>欧阳玉玲2060100118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王章叶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1100130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YZ2301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基于优化遗传算法与惩罚函数的线上试卷选取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唐慧萍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2254010228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胡嘉豪2204060321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黄誉航2203120213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>黄飞扬2254010113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荣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1120042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基于机器视觉的智能化车辆荷载识别系统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  锦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2152010108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刘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z w:val="18"/>
                <w:szCs w:val="18"/>
                <w:highlight w:val="none"/>
                <w:lang w:bidi="ar"/>
              </w:rPr>
              <w:t>苗2252010111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肖俊杰2252010107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汪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z w:val="18"/>
                <w:szCs w:val="18"/>
                <w:highlight w:val="none"/>
                <w:lang w:bidi="ar"/>
              </w:rPr>
              <w:t>辉2152010206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张龙威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易临群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1020174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3191003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新主流电影对中国形象的建构——基于“00后”大学生对新主流电影的接受态度的调查分析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王雅莹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2162020120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余心怡2161010507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刘小静2162020134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商雯斐2162020111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王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璐2020010130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邓桂英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1110008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YZ2303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智能化酒驾检测系统设计与实现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何玉洁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2254040118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余晴韵2254040126</w:t>
            </w:r>
          </w:p>
          <w:p>
            <w:pPr>
              <w:jc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赵明帅2253010103</w:t>
            </w:r>
          </w:p>
          <w:p>
            <w:pPr>
              <w:jc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徐紫凯2354010203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sz w:val="18"/>
                <w:szCs w:val="18"/>
                <w:highlight w:val="none"/>
                <w:lang w:bidi="ar"/>
              </w:rPr>
              <w:t>剑2354010208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樊亚珍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4091063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YS2303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数字＋农文旅项目助力乡村振兴的路径研究— 以我的家乡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东埠村为例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周晓曼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2254010227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延2255010420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刘小芳2254040129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斌2254010202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彭嘉贝 2261010324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丁桂馨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4070006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YS2304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中国国家形象建构与CNN(美国有线电视新闻网)对中国共产党二十大报道的批判研究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  斌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2062010302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聂翠平2062010412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杨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勇2062010413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潘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斌2062010817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周思诗 2062010623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段传铬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1120157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YS2305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>大学生文化茶馆--基于大学生养生和高校育人目的茶文化传承的路径研究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冯  欢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2161040212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汤莉娟2161040215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贺绮雯2161010516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黎艺敏2261040110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成伟明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1110007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YZ2304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基于深度学习的车辆轨迹预测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徐  燕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2154030229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李梦瑶2154030228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蒋思茜2154030226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童梦瑶2154030225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菲2154030227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樊亚珍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4091063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YZ2305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新型微弧太阳能聚光器结构风载荷模拟与绕流特性研究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伟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2153010109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代烨恒  2153010102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>崔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熠皓2153010106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颜  健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1030159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YZ2306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气象数据分析与可视化系统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设计与实现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  杰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2154040114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吴烟情2154040105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欧阳杰2154040106</w:t>
            </w:r>
          </w:p>
        </w:tc>
        <w:tc>
          <w:tcPr>
            <w:tcW w:w="26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静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1070074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06"/>
        <w:gridCol w:w="869"/>
        <w:gridCol w:w="2417"/>
        <w:gridCol w:w="693"/>
        <w:gridCol w:w="1151"/>
        <w:gridCol w:w="1833"/>
        <w:gridCol w:w="763"/>
        <w:gridCol w:w="855"/>
        <w:gridCol w:w="1025"/>
        <w:gridCol w:w="877"/>
        <w:gridCol w:w="877"/>
        <w:gridCol w:w="7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1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67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  <w:t>潇湘学院</w:t>
            </w: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YS2306</w:t>
            </w:r>
          </w:p>
        </w:tc>
        <w:tc>
          <w:tcPr>
            <w:tcW w:w="86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上堡梯田遗产区乡村聚落景观特征及形成机制研究</w:t>
            </w:r>
          </w:p>
        </w:tc>
        <w:tc>
          <w:tcPr>
            <w:tcW w:w="24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夏可菁</w:t>
            </w:r>
          </w:p>
        </w:tc>
        <w:tc>
          <w:tcPr>
            <w:tcW w:w="41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2160010138</w:t>
            </w:r>
          </w:p>
        </w:tc>
        <w:tc>
          <w:tcPr>
            <w:tcW w:w="65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/>
                <w:snapToGrid w:val="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/>
                <w:snapToGrid w:val="0"/>
                <w:kern w:val="0"/>
                <w:sz w:val="18"/>
                <w:szCs w:val="18"/>
                <w:lang w:eastAsia="zh-CN" w:bidi="ar"/>
              </w:rPr>
              <w:t>刘朝君2110020218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朱梓彤2160010137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陈恩赐2160010110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冉婷婷2160010128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丹</w:t>
            </w:r>
          </w:p>
        </w:tc>
        <w:tc>
          <w:tcPr>
            <w:tcW w:w="30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1101016</w:t>
            </w:r>
          </w:p>
        </w:tc>
        <w:tc>
          <w:tcPr>
            <w:tcW w:w="367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11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YS2307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新时代大学生旧衣物回收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再利用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刘小芳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2254040129</w:t>
            </w:r>
          </w:p>
        </w:tc>
        <w:tc>
          <w:tcPr>
            <w:tcW w:w="6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严湘媛2254040124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郭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松2254040108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席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悦2251040230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彭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丽2254010229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易婧飘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4091060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YS2308</w:t>
            </w:r>
          </w:p>
        </w:tc>
        <w:tc>
          <w:tcPr>
            <w:tcW w:w="86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轻食简餐的开发与经营</w:t>
            </w:r>
          </w:p>
        </w:tc>
        <w:tc>
          <w:tcPr>
            <w:tcW w:w="248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邱荩葶</w:t>
            </w:r>
          </w:p>
        </w:tc>
        <w:tc>
          <w:tcPr>
            <w:tcW w:w="41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2267010119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张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欣2267010111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符彩虹2252010129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eastAsia="en-US"/>
              </w:rPr>
              <w:t>段先姿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eastAsia="en-US"/>
              </w:rPr>
              <w:t>2267010103</w:t>
            </w:r>
          </w:p>
        </w:tc>
        <w:tc>
          <w:tcPr>
            <w:tcW w:w="2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  华</w:t>
            </w:r>
          </w:p>
        </w:tc>
        <w:tc>
          <w:tcPr>
            <w:tcW w:w="306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1100084</w:t>
            </w:r>
          </w:p>
        </w:tc>
        <w:tc>
          <w:tcPr>
            <w:tcW w:w="367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YS2309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非物质文化遗产诊断平台建设及文旅赋能分析研究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唐芳琴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2261010224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李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想2261010422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张欣然2202080329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王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琴2220060726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杨智超2205010704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李友桥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1300014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YZ2307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基于STM32的多功能水下装置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  洁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2254030228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陈思危2154030213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何楚璇2254040122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贾春维2154030202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邱政权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1040095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jc w:val="center"/>
              <w:textAlignment w:val="baseline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YZ2308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基于神经网络的车流量分析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何俊豪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2154030205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  航 2154030203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陈思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bidi="ar"/>
              </w:rPr>
              <w:t>危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2154030213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张  群 2154030204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王凌志 2154030217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  纯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3171004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YZ2309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基于Java的物流系统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何楚璇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2254040122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文雅婷 2265030124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余晴韵 2254040126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  纯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3171004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7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YZ2310</w:t>
            </w:r>
          </w:p>
        </w:tc>
        <w:tc>
          <w:tcPr>
            <w:tcW w:w="8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建筑结构在多灾害作用下的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韧性设计进展</w:t>
            </w:r>
          </w:p>
        </w:tc>
        <w:tc>
          <w:tcPr>
            <w:tcW w:w="2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  广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2152010209</w:t>
            </w:r>
          </w:p>
        </w:tc>
        <w:tc>
          <w:tcPr>
            <w:tcW w:w="65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陈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鑫 2152020107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汤梓宇 2152010210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罗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斌 2252010203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陈启航 2252010204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  涛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1020169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511"/>
        <w:gridCol w:w="869"/>
        <w:gridCol w:w="2414"/>
        <w:gridCol w:w="690"/>
        <w:gridCol w:w="1154"/>
        <w:gridCol w:w="1824"/>
        <w:gridCol w:w="763"/>
        <w:gridCol w:w="852"/>
        <w:gridCol w:w="1023"/>
        <w:gridCol w:w="880"/>
        <w:gridCol w:w="880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8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spacing w:val="-2"/>
                <w:kern w:val="0"/>
                <w:sz w:val="18"/>
                <w:szCs w:val="18"/>
                <w:lang w:eastAsia="en-US"/>
              </w:rPr>
              <w:t>潇湘学院</w:t>
            </w: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YZ2311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基于视觉处理的后方车辆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监控技术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严湘媛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2254040124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刘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越 2254040116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刘旭杰 2254040109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可2254010130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刘溶萱 2254010226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易婧飘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4091060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YZ2312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废弃风机叶片的再生利用应用于城市综合管廊的实践建造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胡红鹏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2152010103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杨一凡 2252010223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欧阳葶 2252010219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黄可馨 2252010225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蒋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鹏 2152010202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屈  锋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1020043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YZ2313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基于物联网技术的智能家居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吴烟情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2154040105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欧阳杰 2154040136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高木华 2154040109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  静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1070074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YZ2314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基于太阳碟式聚光系统供热的高温Fe3O4还原储能系统研究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孟  梦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2253010221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陈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欢 2253010208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郭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玮 2253010213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颜  健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1030159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YZ2315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智能防踢被提醒系统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  延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2255010420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周晓曼2254010227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娄冰冰 2261010316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方心茹 2260010119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彭  帅 2255010310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邓海燕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1070077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YS2310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关于高校电动自行车电池回收情况的调查解决方案——以湖南科技大学为例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彭嘉贝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2261010324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  <w:highlight w:val="none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唐暑婷 2261010312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z w:val="18"/>
                <w:szCs w:val="18"/>
                <w:highlight w:val="none"/>
                <w:lang w:bidi="ar"/>
              </w:rPr>
              <w:t>娄冰冰2261010316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>罗文琴 2261010328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周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highlight w:val="none"/>
                <w:lang w:bidi="ar"/>
              </w:rPr>
              <w:t xml:space="preserve"> 慧2261010321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胡志明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3110010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7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YZ2316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基于深度学习的文字识别APP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王彦卓</w:t>
            </w:r>
          </w:p>
        </w:tc>
        <w:tc>
          <w:tcPr>
            <w:tcW w:w="41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2254040105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熊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斌 2254040107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刘至璨 2254040113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邱政权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1040095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Theme="majorEastAsia" w:hAnsiTheme="majorEastAsia" w:eastAsiaTheme="majorEastAsia" w:cstheme="majorEastAsia"/>
          <w:snapToGrid w:val="0"/>
          <w:kern w:val="0"/>
          <w:sz w:val="18"/>
          <w:szCs w:val="18"/>
          <w:lang w:eastAsia="en-US"/>
        </w:rPr>
        <w:sectPr>
          <w:pgSz w:w="16839" w:h="11906"/>
          <w:pgMar w:top="1797" w:right="1440" w:bottom="1797" w:left="1440" w:header="0" w:footer="0" w:gutter="0"/>
          <w:cols w:space="720" w:num="1"/>
        </w:sectPr>
      </w:pPr>
    </w:p>
    <w:tbl>
      <w:tblPr>
        <w:tblStyle w:val="4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78"/>
        <w:gridCol w:w="606"/>
        <w:gridCol w:w="1370"/>
        <w:gridCol w:w="368"/>
        <w:gridCol w:w="906"/>
        <w:gridCol w:w="1042"/>
        <w:gridCol w:w="409"/>
        <w:gridCol w:w="636"/>
        <w:gridCol w:w="566"/>
        <w:gridCol w:w="484"/>
        <w:gridCol w:w="484"/>
        <w:gridCol w:w="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tblHeader/>
        </w:trPr>
        <w:tc>
          <w:tcPr>
            <w:tcW w:w="47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 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  号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其他项目成员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指导老师</w:t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br w:type="textWrapping"/>
            </w: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员工号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学科类别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中期评定是否通过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spacing w:val="-4"/>
                <w:kern w:val="0"/>
                <w:sz w:val="18"/>
                <w:szCs w:val="18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spacing w:val="-4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6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潇湘学院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YS2311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社区志愿服务对大学生基层就业的积极影响调查研究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陈梦华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2169010316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李枚锦 2169010109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周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涛 2262020123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刘子利 2267010207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欧阳烨欣 2154010521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徐恒霞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3141021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6" w:type="pct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YS2312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精神世界的性别革命对网络中“女性向”文化的研究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吴心雨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2161010710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  <w:lang w:bidi="ar"/>
              </w:rPr>
              <w:t>汪舒杭 2161010617</w:t>
            </w:r>
            <w:r>
              <w:rPr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z w:val="18"/>
                <w:szCs w:val="18"/>
                <w:highlight w:val="none"/>
                <w:lang w:bidi="ar"/>
              </w:rPr>
              <w:t>林海青 2161010718</w:t>
            </w:r>
            <w:r>
              <w:rPr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sz w:val="18"/>
                <w:szCs w:val="18"/>
                <w:highlight w:val="none"/>
                <w:lang w:bidi="ar"/>
              </w:rPr>
              <w:t xml:space="preserve">刘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sz w:val="18"/>
                <w:szCs w:val="18"/>
                <w:highlight w:val="none"/>
                <w:lang w:bidi="ar"/>
              </w:rPr>
              <w:t xml:space="preserve"> 奇 2161010701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胡铁强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1110017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76" w:type="pct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职能部门</w:t>
            </w: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YS2348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非艺术类普通高校对大学生艺术团的管理与建设的探索研究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张文婧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2114040232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任欣源 2111040127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田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媛 2116100219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邓嘉琪 2162020130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程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权 2101050310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郑艳红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4100081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76" w:type="pct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YS2349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以情景剧《重新选择》为例讨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新媒体对于高校学生廉洁思建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设的可行性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陈婷婷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2012010410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高俊钦 2012010418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李朋飞 2115120220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杨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婧 2011050109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彤 2012010421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夏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叶 1906070124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罗  晓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1121014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社会科学类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EIEP</w:t>
            </w: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YZ2356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教师通讯录应用分级管理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谭运众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2105060112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龚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 凯 2155010307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廖得志 2105050122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龙啟胜 2205010217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江正涵 2105010606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  盈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4081002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YZ2357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学业预警数据分析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汪雨欣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2005060224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陈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涵 2105060317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肖宏涛 2102010906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傅  伟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4080001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YZ2358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基于向量数据库与GPT3.5的开源情报信息知识库设计与实现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李霆锋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2005030307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姚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浩 2005030120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邹萃峰 2005030305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胡宇轩 2205030213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何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欢 2105030205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赵劲强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4080011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YZ2359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场地申请应用设计与实现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王  亮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2105010214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陈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诚 2105030305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崔经宇 2214040301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秦彩霞 2115060222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章琳琅 2110130310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丘林霭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4081001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spacing w:val="-7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YZ2360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基于预训练模型的自动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问答系统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尹  晶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2105010426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尹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晶 2105010426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谢星权 2015110209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李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 艳 2105010424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唐海豪 2105010410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 xml:space="preserve">邱  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napToGrid w:val="0"/>
                <w:kern w:val="0"/>
                <w:sz w:val="18"/>
                <w:szCs w:val="18"/>
                <w:lang w:bidi="ar"/>
              </w:rPr>
              <w:t>桐 2105010403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何庭钦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1051012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自然科学类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bidi="ar"/>
              </w:rPr>
            </w:pPr>
            <w:r>
              <w:rPr>
                <w:snapToGrid w:val="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是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09AE08D6"/>
    <w:rsid w:val="09A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8"/>
      <w:szCs w:val="18"/>
      <w:lang w:eastAsia="en-US"/>
    </w:rPr>
  </w:style>
  <w:style w:type="paragraph" w:customStyle="1" w:styleId="6">
    <w:name w:val="BodyText"/>
    <w:basedOn w:val="1"/>
    <w:autoRedefine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2024-05-06T04:59:00Z</dcterms:created>
  <dc:creator>晴兲鲑鲑*.</dc:creator>
  <cp:lastModifiedBy>晴兲鲑鲑*.</cp:lastModifiedBy>
  <dcterms:modified xsi:type="dcterms:W3CDTF">2024-05-06T05:03:43Z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238565843ECD498D89BC0A833F05064E_11</vt:lpwstr>
  </property>
</Properties>
</file>