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B4CC">
      <w:pPr>
        <w:widowControl/>
        <w:rPr>
          <w:rFonts w:hint="eastAsia" w:ascii="黑体" w:hAnsi="宋体" w:eastAsia="黑体"/>
          <w:color w:val="FF0000"/>
          <w:kern w:val="0"/>
          <w:sz w:val="36"/>
        </w:rPr>
      </w:pPr>
      <w:bookmarkStart w:id="0" w:name="_Hlk169200980"/>
      <w:r>
        <w:rPr>
          <w:rFonts w:hint="eastAsia" w:ascii="仿宋_GB2312" w:hAnsi="宋体"/>
          <w:sz w:val="32"/>
          <w:szCs w:val="32"/>
        </w:rPr>
        <w:t>附件3</w:t>
      </w:r>
      <w:r>
        <w:rPr>
          <w:rFonts w:hint="eastAsia" w:ascii="仿宋_GB2312" w:hAnsi="宋体"/>
          <w:sz w:val="28"/>
          <w:szCs w:val="28"/>
        </w:rPr>
        <w:t xml:space="preserve">  </w:t>
      </w:r>
      <w:r>
        <w:rPr>
          <w:rFonts w:ascii="黑体" w:hAnsi="宋体" w:eastAsia="黑体"/>
          <w:kern w:val="0"/>
          <w:sz w:val="36"/>
        </w:rPr>
        <w:t xml:space="preserve"> </w:t>
      </w:r>
      <w:r>
        <w:rPr>
          <w:rFonts w:ascii="黑体" w:hAnsi="宋体" w:eastAsia="黑体"/>
          <w:color w:val="FF0000"/>
          <w:kern w:val="0"/>
          <w:sz w:val="36"/>
        </w:rPr>
        <w:t xml:space="preserve"> </w:t>
      </w:r>
      <w:r>
        <w:rPr>
          <w:rFonts w:hint="eastAsia" w:ascii="黑体" w:hAnsi="宋体" w:eastAsia="黑体"/>
          <w:color w:val="FF0000"/>
          <w:kern w:val="0"/>
          <w:sz w:val="36"/>
        </w:rPr>
        <w:t xml:space="preserve">   </w:t>
      </w:r>
    </w:p>
    <w:p w14:paraId="394D5A95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21"/>
        </w:rPr>
        <w:t>湖南科技大学2023年SRIP项目学院重点项目结项验收情况汇总表</w:t>
      </w:r>
    </w:p>
    <w:p w14:paraId="53FE47F7">
      <w:pPr>
        <w:widowControl/>
        <w:spacing w:after="240" w:afterLines="100" w:line="480" w:lineRule="exact"/>
        <w:ind w:firstLine="240" w:firstLineChars="100"/>
        <w:rPr>
          <w:rFonts w:ascii="宋体" w:hAnsi="宋体" w:eastAsia="宋体"/>
          <w:b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学院（签章）：</w:t>
      </w:r>
      <w:r>
        <w:rPr>
          <w:rFonts w:ascii="宋体" w:hAnsi="宋体" w:eastAsia="宋体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/>
          <w:kern w:val="0"/>
          <w:sz w:val="24"/>
          <w:szCs w:val="24"/>
        </w:rPr>
        <w:t>填表人及联系方式：_____________________</w:t>
      </w:r>
      <w:r>
        <w:rPr>
          <w:rFonts w:ascii="宋体" w:hAnsi="宋体" w:eastAsia="宋体"/>
          <w:kern w:val="0"/>
          <w:sz w:val="24"/>
          <w:szCs w:val="24"/>
        </w:rPr>
        <w:t xml:space="preserve">    填报时间：</w:t>
      </w:r>
      <w:r>
        <w:rPr>
          <w:rFonts w:ascii="宋体" w:hAnsi="宋体" w:eastAsia="宋体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kern w:val="0"/>
          <w:sz w:val="24"/>
          <w:szCs w:val="24"/>
        </w:rPr>
        <w:t>年</w:t>
      </w:r>
      <w:r>
        <w:rPr>
          <w:rFonts w:ascii="宋体" w:hAnsi="宋体" w:eastAsia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kern w:val="0"/>
          <w:sz w:val="24"/>
          <w:szCs w:val="24"/>
        </w:rPr>
        <w:t>月</w:t>
      </w:r>
      <w:r>
        <w:rPr>
          <w:rFonts w:ascii="宋体" w:hAnsi="宋体" w:eastAsia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kern w:val="0"/>
          <w:sz w:val="24"/>
          <w:szCs w:val="24"/>
        </w:rPr>
        <w:t xml:space="preserve">日                                                                                        </w:t>
      </w:r>
    </w:p>
    <w:tbl>
      <w:tblPr>
        <w:tblStyle w:val="6"/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01"/>
        <w:gridCol w:w="1804"/>
        <w:gridCol w:w="1437"/>
        <w:gridCol w:w="1422"/>
        <w:gridCol w:w="1372"/>
        <w:gridCol w:w="1564"/>
        <w:gridCol w:w="1185"/>
        <w:gridCol w:w="1805"/>
        <w:gridCol w:w="1168"/>
        <w:gridCol w:w="1275"/>
      </w:tblGrid>
      <w:tr w14:paraId="6823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49D4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bookmarkStart w:id="1" w:name="_Hlk169198806"/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95E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  <w:p w14:paraId="7235BD34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0ED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DF4B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47FE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 w14:paraId="726F1E6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及学号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F68E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负责人</w:t>
            </w:r>
          </w:p>
          <w:p w14:paraId="3A5550FF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DFD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其他项目成员及学号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CD6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24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研究成果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ADFC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学院评定</w:t>
            </w:r>
          </w:p>
          <w:p w14:paraId="373F4E1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等级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D19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62F5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CE5D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范例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7293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7787">
            <w:pPr>
              <w:snapToGrid w:val="0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</w:rPr>
              <w:t>“一带一路”沿线国家COVID疫情时空模式分析与风险评估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28A8">
            <w:pPr>
              <w:snapToGrid w:val="0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自科重点/自科一般/社科重点/社科一般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72F9">
            <w:pPr>
              <w:snapToGrid w:val="0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唐**21120514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86AB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15978456321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8CAC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张**22030215；</w:t>
            </w:r>
          </w:p>
          <w:p w14:paraId="1AC26755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王**21090415；</w:t>
            </w:r>
          </w:p>
          <w:p w14:paraId="01118743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……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B424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张三</w:t>
            </w:r>
          </w:p>
          <w:p w14:paraId="72A202A7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李四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FAB">
            <w:pPr>
              <w:jc w:val="left"/>
              <w:rPr>
                <w:rFonts w:ascii="仿宋_GB2312" w:hAnsi="宋体"/>
                <w:color w:val="FF0000"/>
                <w:kern w:val="0"/>
                <w:sz w:val="20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0"/>
              </w:rPr>
              <w:t>发表论文/专利/研究报告/其他</w:t>
            </w:r>
          </w:p>
          <w:p w14:paraId="4655C035">
            <w:pPr>
              <w:jc w:val="left"/>
              <w:rPr>
                <w:rFonts w:ascii="仿宋_GB2312" w:hAnsi="宋体"/>
                <w:color w:val="FF0000"/>
                <w:kern w:val="0"/>
                <w:sz w:val="20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0"/>
              </w:rPr>
              <w:t>1.论文《……》</w:t>
            </w:r>
          </w:p>
          <w:p w14:paraId="488871A2">
            <w:pPr>
              <w:rPr>
                <w:rFonts w:ascii="仿宋_GB2312" w:hAnsi="宋体"/>
                <w:color w:val="FF0000"/>
                <w:kern w:val="0"/>
                <w:sz w:val="20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0"/>
              </w:rPr>
              <w:t>2.专利……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0904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仿宋_GB2312" w:hAnsi="宋体"/>
                <w:color w:val="FF0000"/>
                <w:kern w:val="0"/>
                <w:sz w:val="20"/>
              </w:rPr>
              <w:t>优秀/合格/不合格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C05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其他特殊情况说明。如：中期/结项撤项；中期延期等</w:t>
            </w:r>
          </w:p>
        </w:tc>
      </w:tr>
      <w:tr w14:paraId="1E87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250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5B6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F653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D009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6D0A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66C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8CF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8E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050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A2E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3A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292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936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41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8C85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EA65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DFCC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11D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8E39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D6F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90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4F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C16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bookmarkEnd w:id="1"/>
    </w:tbl>
    <w:p w14:paraId="0EE4F06D">
      <w:pPr>
        <w:spacing w:before="72" w:beforeLines="30" w:line="360" w:lineRule="exact"/>
        <w:ind w:firstLine="480" w:firstLineChars="200"/>
      </w:pPr>
      <w:r>
        <w:rPr>
          <w:rFonts w:ascii="仿宋_GB2312" w:hAnsi="宋体"/>
          <w:kern w:val="0"/>
          <w:sz w:val="24"/>
          <w:szCs w:val="24"/>
        </w:rPr>
        <w:t>注：</w:t>
      </w:r>
      <w:r>
        <w:rPr>
          <w:rFonts w:hint="eastAsia"/>
        </w:rPr>
        <w:t>1</w:t>
      </w:r>
      <w:r>
        <w:t>.</w:t>
      </w:r>
      <w:r>
        <w:rPr>
          <w:rFonts w:hint="eastAsia" w:ascii="仿宋_GB2312" w:hAnsi="宋体"/>
          <w:kern w:val="0"/>
          <w:sz w:val="24"/>
          <w:szCs w:val="24"/>
        </w:rPr>
        <w:t>学院结项项目的数量应与立项项目数量一致，特殊情况请备注。</w:t>
      </w:r>
    </w:p>
    <w:p w14:paraId="4F825FD1">
      <w:pPr>
        <w:spacing w:line="360" w:lineRule="exact"/>
        <w:jc w:val="left"/>
        <w:rPr>
          <w:rFonts w:ascii="仿宋_GB2312" w:hAnsi="宋体"/>
          <w:kern w:val="0"/>
          <w:sz w:val="24"/>
          <w:szCs w:val="24"/>
        </w:rPr>
      </w:pPr>
      <w:r>
        <w:t xml:space="preserve"> </w:t>
      </w:r>
      <w:r>
        <w:rPr>
          <w:rFonts w:hint="eastAsia"/>
        </w:rPr>
        <w:t xml:space="preserve">     2</w:t>
      </w:r>
      <w:r>
        <w:t>.</w:t>
      </w:r>
      <w:r>
        <w:rPr>
          <w:rFonts w:hint="eastAsia"/>
          <w:sz w:val="24"/>
          <w:szCs w:val="24"/>
        </w:rPr>
        <w:t>挑战杯专项和重点项目统一汇总。</w:t>
      </w:r>
    </w:p>
    <w:p w14:paraId="310559B1">
      <w:pPr>
        <w:spacing w:line="360" w:lineRule="exact"/>
        <w:ind w:left="960"/>
        <w:rPr>
          <w:rFonts w:ascii="黑体" w:hAnsi="黑体" w:eastAsia="黑体" w:cs="黑体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474" w:right="1440" w:bottom="1418" w:left="1440" w:header="851" w:footer="992" w:gutter="0"/>
          <w:pgNumType w:start="1"/>
          <w:cols w:space="720" w:num="1"/>
          <w:docGrid w:linePitch="435" w:charSpace="0"/>
        </w:sectPr>
      </w:pPr>
      <w:r>
        <w:rPr>
          <w:rFonts w:hint="eastAsia" w:ascii="宋体" w:hAnsi="宋体" w:eastAsia="宋体"/>
          <w:sz w:val="24"/>
          <w:szCs w:val="24"/>
        </w:rPr>
        <w:t xml:space="preserve">   </w:t>
      </w:r>
      <w:bookmarkEnd w:id="0"/>
      <w:bookmarkStart w:id="2" w:name="_GoBack"/>
      <w:bookmarkEnd w:id="2"/>
    </w:p>
    <w:p w14:paraId="752B1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37C8">
    <w:pPr>
      <w:pStyle w:val="4"/>
      <w:ind w:right="360" w:firstLine="360"/>
    </w:pPr>
    <w:r>
      <w:rPr>
        <w:rFonts w:hint="eastAsia"/>
      </w:rPr>
      <w:t xml:space="preserve">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7E07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7AC02D71"/>
    <w:rsid w:val="7AC0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hint="eastAsia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2024-06-15T04:54:00Z</dcterms:created>
  <dc:creator>fireworks</dc:creator>
  <cp:lastModifiedBy>fireworks</cp:lastModifiedBy>
  <dcterms:modified xsi:type="dcterms:W3CDTF">2024-06-15T04:56:10Z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2C14C83499FD452F9B1D99D54771B4E9_11</vt:lpwstr>
  </property>
</Properties>
</file>