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附件二 </w:t>
      </w:r>
    </w:p>
    <w:p>
      <w:pPr>
        <w:jc w:val="center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学院团委书记述职批次安排表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第一批：2</w:t>
      </w:r>
      <w:r>
        <w:rPr>
          <w:rFonts w:ascii="仿宋_GB2312" w:hAnsi="仿宋" w:eastAsia="仿宋_GB2312" w:cs="仿宋"/>
          <w:b/>
          <w:bCs/>
          <w:sz w:val="32"/>
          <w:szCs w:val="32"/>
        </w:rPr>
        <w:t>02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</w:rPr>
        <w:t>1月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</w:rPr>
        <w:t>日上午9：3</w:t>
      </w:r>
      <w:r>
        <w:rPr>
          <w:rFonts w:ascii="仿宋_GB2312" w:eastAsia="仿宋_GB2312"/>
          <w:b/>
          <w:bCs/>
          <w:sz w:val="32"/>
          <w:szCs w:val="32"/>
        </w:rPr>
        <w:t>0</w:t>
      </w:r>
    </w:p>
    <w:p>
      <w:pPr>
        <w:spacing w:after="312" w:afterLines="10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资源环境与安全工程学院、土木工程学院、机电工程学院、信息与电气工程学院、计算机科学与工程学院、化学化工学院、数学与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eastAsia="仿宋_GB2312"/>
          <w:sz w:val="32"/>
          <w:szCs w:val="32"/>
        </w:rPr>
        <w:t>学院、物理与电子科学学院、生命科学与健康学院、建筑与设计学院、人文学院、外国语学院；</w:t>
      </w: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第二批：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</w:t>
      </w:r>
      <w:r>
        <w:rPr>
          <w:rFonts w:ascii="仿宋_GB2312" w:hAnsi="仿宋" w:eastAsia="仿宋_GB2312" w:cs="仿宋"/>
          <w:b/>
          <w:bCs/>
          <w:sz w:val="32"/>
          <w:szCs w:val="32"/>
        </w:rPr>
        <w:t>02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</w:rPr>
        <w:t>1月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</w:rPr>
        <w:t>日下午</w:t>
      </w:r>
      <w:r>
        <w:rPr>
          <w:rFonts w:ascii="仿宋_GB2312" w:eastAsia="仿宋_GB2312"/>
          <w:b/>
          <w:bCs/>
          <w:sz w:val="32"/>
          <w:szCs w:val="32"/>
        </w:rPr>
        <w:t>15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</w:rPr>
        <w:t>00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马克思主义学院、教育学院、商学院、齐白石艺术学院、体育学院、法学与公共管理学院、材料科学与工程学院、地球科学与空间信息工程学院、潇湘学院、黎锦晖音乐学院、继续教育学院。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MjJiZWUwOTdiYWM0YTUyOWVhNmFhMGJkZDFhZWQifQ=="/>
  </w:docVars>
  <w:rsids>
    <w:rsidRoot w:val="00BF5C67"/>
    <w:rsid w:val="002D6451"/>
    <w:rsid w:val="002F44CF"/>
    <w:rsid w:val="00511E5E"/>
    <w:rsid w:val="00BF5C67"/>
    <w:rsid w:val="3ED31623"/>
    <w:rsid w:val="3ED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240</Characters>
  <Lines>1</Lines>
  <Paragraphs>1</Paragraphs>
  <TotalTime>13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2024-01-04T11:46:00Z</dcterms:created>
  <dc:creator>Lenovo</dc:creator>
  <cp:lastModifiedBy>Lenovo</cp:lastModifiedBy>
  <dcterms:modified xsi:type="dcterms:W3CDTF">2024-12-27T09:13:11Z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8FC49AC2AC234DB39C8E1F3EFFAD821A_13</vt:lpwstr>
  </property>
</Properties>
</file>