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47ED3">
      <w:pPr>
        <w:widowControl w:val="0"/>
        <w:kinsoku/>
        <w:adjustRightInd/>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 xml:space="preserve"> 1</w:t>
      </w:r>
    </w:p>
    <w:p w14:paraId="3E9C92B9">
      <w:pPr>
        <w:widowControl w:val="0"/>
        <w:kinsoku/>
        <w:adjustRightInd/>
        <w:spacing w:line="560" w:lineRule="exact"/>
        <w:ind w:firstLine="640" w:firstLineChars="200"/>
        <w:jc w:val="both"/>
        <w:rPr>
          <w:rFonts w:hint="default" w:ascii="仿宋" w:hAnsi="仿宋" w:eastAsia="仿宋" w:cs="仿宋"/>
          <w:color w:val="auto"/>
          <w:sz w:val="32"/>
          <w:szCs w:val="32"/>
          <w:lang w:val="en-US" w:eastAsia="zh-CN"/>
        </w:rPr>
      </w:pPr>
    </w:p>
    <w:p w14:paraId="6B366208">
      <w:pPr>
        <w:pStyle w:val="3"/>
        <w:ind w:firstLine="0"/>
        <w:jc w:val="center"/>
        <w:rPr>
          <w:rFonts w:hint="default" w:eastAsia="方正小标宋简体"/>
        </w:rPr>
      </w:pPr>
      <w:bookmarkStart w:id="0" w:name="_GoBack"/>
      <w:r>
        <w:rPr>
          <w:rFonts w:ascii="方正小标宋简体" w:hAnsi="方正小标宋简体" w:eastAsia="方正小标宋简体" w:cs="方正小标宋简体"/>
          <w:b/>
          <w:color w:val="auto"/>
          <w:sz w:val="36"/>
          <w:szCs w:val="36"/>
        </w:rPr>
        <w:t>第十八届湖南科技大学大学生节能减排社会实践与科技竞赛各学院上报指标表</w:t>
      </w:r>
    </w:p>
    <w:bookmarkEnd w:id="0"/>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5332"/>
        <w:gridCol w:w="1776"/>
        <w:gridCol w:w="920"/>
      </w:tblGrid>
      <w:tr w14:paraId="6EC2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11" w:type="pct"/>
            <w:vAlign w:val="center"/>
          </w:tcPr>
          <w:p w14:paraId="79989043">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序号</w:t>
            </w:r>
          </w:p>
        </w:tc>
        <w:tc>
          <w:tcPr>
            <w:tcW w:w="2980" w:type="pct"/>
            <w:vAlign w:val="center"/>
          </w:tcPr>
          <w:p w14:paraId="61D85F9B">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学院</w:t>
            </w:r>
          </w:p>
        </w:tc>
        <w:tc>
          <w:tcPr>
            <w:tcW w:w="993" w:type="pct"/>
            <w:vAlign w:val="center"/>
          </w:tcPr>
          <w:p w14:paraId="7AC9B711">
            <w:pPr>
              <w:pStyle w:val="3"/>
              <w:keepNext w:val="0"/>
              <w:keepLines w:val="0"/>
              <w:pageBreakBefore w:val="0"/>
              <w:widowControl w:val="0"/>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指标数量</w:t>
            </w:r>
          </w:p>
        </w:tc>
        <w:tc>
          <w:tcPr>
            <w:tcW w:w="513" w:type="pct"/>
            <w:vAlign w:val="center"/>
          </w:tcPr>
          <w:p w14:paraId="05759F3F">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备注</w:t>
            </w:r>
          </w:p>
        </w:tc>
      </w:tr>
      <w:tr w14:paraId="7305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2B377EA6">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980" w:type="pct"/>
            <w:vAlign w:val="center"/>
          </w:tcPr>
          <w:p w14:paraId="518E1479">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资安环境与安全工程学院</w:t>
            </w:r>
          </w:p>
        </w:tc>
        <w:tc>
          <w:tcPr>
            <w:tcW w:w="993" w:type="pct"/>
            <w:vAlign w:val="center"/>
          </w:tcPr>
          <w:p w14:paraId="1580EF85">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513" w:type="pct"/>
            <w:vAlign w:val="center"/>
          </w:tcPr>
          <w:p w14:paraId="3B7753BA">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p>
        </w:tc>
      </w:tr>
      <w:tr w14:paraId="125B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55184E55">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980" w:type="pct"/>
            <w:vAlign w:val="center"/>
          </w:tcPr>
          <w:p w14:paraId="52A68A0B">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土木工程学院</w:t>
            </w:r>
          </w:p>
        </w:tc>
        <w:tc>
          <w:tcPr>
            <w:tcW w:w="993" w:type="pct"/>
            <w:vAlign w:val="center"/>
          </w:tcPr>
          <w:p w14:paraId="7F179C54">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513" w:type="pct"/>
            <w:vAlign w:val="center"/>
          </w:tcPr>
          <w:p w14:paraId="34597F18">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p>
        </w:tc>
      </w:tr>
      <w:tr w14:paraId="19E2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5792D84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980" w:type="pct"/>
            <w:vAlign w:val="center"/>
          </w:tcPr>
          <w:p w14:paraId="352BD3BC">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机电工程学院</w:t>
            </w:r>
          </w:p>
        </w:tc>
        <w:tc>
          <w:tcPr>
            <w:tcW w:w="993" w:type="pct"/>
            <w:vAlign w:val="center"/>
          </w:tcPr>
          <w:p w14:paraId="6C80618F">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513" w:type="pct"/>
            <w:vAlign w:val="center"/>
          </w:tcPr>
          <w:p w14:paraId="20C5256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p>
        </w:tc>
      </w:tr>
      <w:tr w14:paraId="74BD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40489B2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980" w:type="pct"/>
            <w:vAlign w:val="center"/>
          </w:tcPr>
          <w:p w14:paraId="32393B7A">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信息与电气工程学院</w:t>
            </w:r>
          </w:p>
        </w:tc>
        <w:tc>
          <w:tcPr>
            <w:tcW w:w="993" w:type="pct"/>
            <w:vAlign w:val="center"/>
          </w:tcPr>
          <w:p w14:paraId="1FAAFA55">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513" w:type="pct"/>
            <w:vAlign w:val="center"/>
          </w:tcPr>
          <w:p w14:paraId="5DC05CB8">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p>
        </w:tc>
      </w:tr>
      <w:tr w14:paraId="141B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56F01890">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980" w:type="pct"/>
            <w:vAlign w:val="center"/>
          </w:tcPr>
          <w:p w14:paraId="528D051C">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计算机科学与工程学院</w:t>
            </w:r>
          </w:p>
        </w:tc>
        <w:tc>
          <w:tcPr>
            <w:tcW w:w="993" w:type="pct"/>
            <w:vAlign w:val="center"/>
          </w:tcPr>
          <w:p w14:paraId="4666AAFF">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11A9C66C">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3C6B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0DB961E0">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2980" w:type="pct"/>
            <w:vAlign w:val="center"/>
          </w:tcPr>
          <w:p w14:paraId="743D7FF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化学化工学院</w:t>
            </w:r>
          </w:p>
        </w:tc>
        <w:tc>
          <w:tcPr>
            <w:tcW w:w="993" w:type="pct"/>
            <w:vAlign w:val="center"/>
          </w:tcPr>
          <w:p w14:paraId="36865704">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513" w:type="pct"/>
            <w:vAlign w:val="center"/>
          </w:tcPr>
          <w:p w14:paraId="7023E98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rPr>
            </w:pPr>
          </w:p>
        </w:tc>
      </w:tr>
      <w:tr w14:paraId="5AB8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69D6E818">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2980" w:type="pct"/>
            <w:vAlign w:val="center"/>
          </w:tcPr>
          <w:p w14:paraId="7E2DA71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数学与统计学院</w:t>
            </w:r>
          </w:p>
        </w:tc>
        <w:tc>
          <w:tcPr>
            <w:tcW w:w="993" w:type="pct"/>
            <w:vAlign w:val="center"/>
          </w:tcPr>
          <w:p w14:paraId="6C144F00">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4816790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4FFB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7B1D8D4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2980" w:type="pct"/>
            <w:vAlign w:val="center"/>
          </w:tcPr>
          <w:p w14:paraId="4ED27FAA">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物理与电子科学学院</w:t>
            </w:r>
          </w:p>
        </w:tc>
        <w:tc>
          <w:tcPr>
            <w:tcW w:w="993" w:type="pct"/>
            <w:vAlign w:val="center"/>
          </w:tcPr>
          <w:p w14:paraId="76B190A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48594F3B">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2065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63EAD67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2980" w:type="pct"/>
            <w:vAlign w:val="center"/>
          </w:tcPr>
          <w:p w14:paraId="65356E40">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生命科学与健康学院</w:t>
            </w:r>
          </w:p>
        </w:tc>
        <w:tc>
          <w:tcPr>
            <w:tcW w:w="993" w:type="pct"/>
            <w:vAlign w:val="center"/>
          </w:tcPr>
          <w:p w14:paraId="3D4C4DE7">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2FD45790">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4A35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47FA33C0">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2980" w:type="pct"/>
            <w:vAlign w:val="center"/>
          </w:tcPr>
          <w:p w14:paraId="516CCE07">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建筑与艺术设计学院</w:t>
            </w:r>
          </w:p>
        </w:tc>
        <w:tc>
          <w:tcPr>
            <w:tcW w:w="993" w:type="pct"/>
            <w:vAlign w:val="center"/>
          </w:tcPr>
          <w:p w14:paraId="78729D3B">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3FB3A01D">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5C7E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13E6CFE6">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2980" w:type="pct"/>
            <w:vAlign w:val="center"/>
          </w:tcPr>
          <w:p w14:paraId="2DF1588F">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人文学院</w:t>
            </w:r>
          </w:p>
        </w:tc>
        <w:tc>
          <w:tcPr>
            <w:tcW w:w="993" w:type="pct"/>
            <w:vAlign w:val="center"/>
          </w:tcPr>
          <w:p w14:paraId="7551D028">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5501CCEA">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39B8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09A5F60F">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2980" w:type="pct"/>
            <w:vAlign w:val="center"/>
          </w:tcPr>
          <w:p w14:paraId="7977034E">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外国语学院</w:t>
            </w:r>
          </w:p>
        </w:tc>
        <w:tc>
          <w:tcPr>
            <w:tcW w:w="993" w:type="pct"/>
            <w:vAlign w:val="center"/>
          </w:tcPr>
          <w:p w14:paraId="5511577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190B36CE">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769E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6CBB9275">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2980" w:type="pct"/>
            <w:vAlign w:val="center"/>
          </w:tcPr>
          <w:p w14:paraId="776BD576">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马克思主义学院</w:t>
            </w:r>
          </w:p>
        </w:tc>
        <w:tc>
          <w:tcPr>
            <w:tcW w:w="993" w:type="pct"/>
            <w:vAlign w:val="center"/>
          </w:tcPr>
          <w:p w14:paraId="283B477C">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13BD2BCF">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5D0A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706BF224">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2980" w:type="pct"/>
            <w:vAlign w:val="center"/>
          </w:tcPr>
          <w:p w14:paraId="517AA14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教育学院</w:t>
            </w:r>
          </w:p>
        </w:tc>
        <w:tc>
          <w:tcPr>
            <w:tcW w:w="993" w:type="pct"/>
            <w:vAlign w:val="center"/>
          </w:tcPr>
          <w:p w14:paraId="7561E70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1FE888E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5ABD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61A4659B">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2980" w:type="pct"/>
            <w:vAlign w:val="center"/>
          </w:tcPr>
          <w:p w14:paraId="4D7EBBC1">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商学院</w:t>
            </w:r>
          </w:p>
        </w:tc>
        <w:tc>
          <w:tcPr>
            <w:tcW w:w="993" w:type="pct"/>
            <w:vAlign w:val="center"/>
          </w:tcPr>
          <w:p w14:paraId="3451B43E">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2FE2DC08">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24CB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5F77F73D">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w:t>
            </w:r>
          </w:p>
        </w:tc>
        <w:tc>
          <w:tcPr>
            <w:tcW w:w="2980" w:type="pct"/>
            <w:vAlign w:val="center"/>
          </w:tcPr>
          <w:p w14:paraId="4EAEECB9">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齐白石艺术学院</w:t>
            </w:r>
          </w:p>
        </w:tc>
        <w:tc>
          <w:tcPr>
            <w:tcW w:w="993" w:type="pct"/>
            <w:vAlign w:val="center"/>
          </w:tcPr>
          <w:p w14:paraId="5F0111E7">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30B49CBF">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4B58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0856266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w:t>
            </w:r>
          </w:p>
        </w:tc>
        <w:tc>
          <w:tcPr>
            <w:tcW w:w="2980" w:type="pct"/>
            <w:vAlign w:val="center"/>
          </w:tcPr>
          <w:p w14:paraId="14E33439">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体育学院</w:t>
            </w:r>
          </w:p>
        </w:tc>
        <w:tc>
          <w:tcPr>
            <w:tcW w:w="993" w:type="pct"/>
            <w:vAlign w:val="center"/>
          </w:tcPr>
          <w:p w14:paraId="2DC5E400">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40ECD7DC">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254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075906B5">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w:t>
            </w:r>
          </w:p>
        </w:tc>
        <w:tc>
          <w:tcPr>
            <w:tcW w:w="2980" w:type="pct"/>
            <w:vAlign w:val="center"/>
          </w:tcPr>
          <w:p w14:paraId="273BFFBB">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法学与公共管理学院</w:t>
            </w:r>
          </w:p>
        </w:tc>
        <w:tc>
          <w:tcPr>
            <w:tcW w:w="993" w:type="pct"/>
            <w:vAlign w:val="center"/>
          </w:tcPr>
          <w:p w14:paraId="5001788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5E9A2A22">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2DB3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641636B1">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w:t>
            </w:r>
          </w:p>
        </w:tc>
        <w:tc>
          <w:tcPr>
            <w:tcW w:w="2980" w:type="pct"/>
            <w:vAlign w:val="center"/>
          </w:tcPr>
          <w:p w14:paraId="740EBB6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材料科学与工程学院</w:t>
            </w:r>
          </w:p>
        </w:tc>
        <w:tc>
          <w:tcPr>
            <w:tcW w:w="993" w:type="pct"/>
            <w:vAlign w:val="center"/>
          </w:tcPr>
          <w:p w14:paraId="7BB71C1B">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513" w:type="pct"/>
            <w:vAlign w:val="center"/>
          </w:tcPr>
          <w:p w14:paraId="40443D01">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653C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1E75D55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w:t>
            </w:r>
          </w:p>
        </w:tc>
        <w:tc>
          <w:tcPr>
            <w:tcW w:w="2980" w:type="pct"/>
            <w:vAlign w:val="center"/>
          </w:tcPr>
          <w:p w14:paraId="6437943D">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地球科学与空间信息工程学院</w:t>
            </w:r>
          </w:p>
        </w:tc>
        <w:tc>
          <w:tcPr>
            <w:tcW w:w="993" w:type="pct"/>
            <w:vAlign w:val="center"/>
          </w:tcPr>
          <w:p w14:paraId="56F553C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10</w:t>
            </w:r>
          </w:p>
        </w:tc>
        <w:tc>
          <w:tcPr>
            <w:tcW w:w="513" w:type="pct"/>
            <w:vAlign w:val="center"/>
          </w:tcPr>
          <w:p w14:paraId="618BDD24">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0AF3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16FE757A">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w:t>
            </w:r>
          </w:p>
        </w:tc>
        <w:tc>
          <w:tcPr>
            <w:tcW w:w="2980" w:type="pct"/>
            <w:vAlign w:val="center"/>
          </w:tcPr>
          <w:p w14:paraId="1CA028CF">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黎锦晖音乐学院</w:t>
            </w:r>
          </w:p>
        </w:tc>
        <w:tc>
          <w:tcPr>
            <w:tcW w:w="993" w:type="pct"/>
            <w:vAlign w:val="center"/>
          </w:tcPr>
          <w:p w14:paraId="30494F59">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513" w:type="pct"/>
            <w:vAlign w:val="center"/>
          </w:tcPr>
          <w:p w14:paraId="113C8BAB">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175E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1" w:type="pct"/>
            <w:vAlign w:val="center"/>
          </w:tcPr>
          <w:p w14:paraId="5667E02D">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w:t>
            </w:r>
          </w:p>
        </w:tc>
        <w:tc>
          <w:tcPr>
            <w:tcW w:w="2980" w:type="pct"/>
            <w:vAlign w:val="center"/>
          </w:tcPr>
          <w:p w14:paraId="2F7FBC45">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潇湘学院</w:t>
            </w:r>
          </w:p>
        </w:tc>
        <w:tc>
          <w:tcPr>
            <w:tcW w:w="993" w:type="pct"/>
            <w:vAlign w:val="center"/>
          </w:tcPr>
          <w:p w14:paraId="038C5643">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10</w:t>
            </w:r>
          </w:p>
        </w:tc>
        <w:tc>
          <w:tcPr>
            <w:tcW w:w="513" w:type="pct"/>
            <w:vAlign w:val="center"/>
          </w:tcPr>
          <w:p w14:paraId="723B0467">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p>
        </w:tc>
      </w:tr>
      <w:tr w14:paraId="1A61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492" w:type="pct"/>
            <w:gridSpan w:val="2"/>
            <w:vAlign w:val="center"/>
          </w:tcPr>
          <w:p w14:paraId="166C6D4D">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总计</w:t>
            </w:r>
          </w:p>
        </w:tc>
        <w:tc>
          <w:tcPr>
            <w:tcW w:w="1507" w:type="pct"/>
            <w:gridSpan w:val="2"/>
            <w:vAlign w:val="center"/>
          </w:tcPr>
          <w:p w14:paraId="2A783B39">
            <w:pPr>
              <w:pStyle w:val="3"/>
              <w:keepNext w:val="0"/>
              <w:keepLines w:val="0"/>
              <w:pageBreakBefore w:val="0"/>
              <w:widowControl w:val="0"/>
              <w:kinsoku w:val="0"/>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145</w:t>
            </w:r>
          </w:p>
        </w:tc>
      </w:tr>
    </w:tbl>
    <w:p w14:paraId="3B53D350">
      <w:pPr>
        <w:widowControl w:val="0"/>
        <w:kinsoku/>
        <w:adjustRightInd/>
        <w:spacing w:line="560" w:lineRule="exact"/>
        <w:jc w:val="both"/>
        <w:rPr>
          <w:rFonts w:hint="eastAsia" w:ascii="仿宋" w:hAnsi="仿宋" w:eastAsia="仿宋" w:cs="仿宋"/>
          <w:color w:val="auto"/>
          <w:sz w:val="32"/>
          <w:szCs w:val="32"/>
        </w:rPr>
        <w:sectPr>
          <w:pgSz w:w="11907" w:h="16839"/>
          <w:pgMar w:top="1431" w:right="1587" w:bottom="1134" w:left="1587" w:header="0" w:footer="850" w:gutter="0"/>
          <w:cols w:space="720" w:num="1"/>
        </w:sectPr>
      </w:pPr>
    </w:p>
    <w:p w14:paraId="7F324A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F6DD5"/>
    <w:rsid w:val="426F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420"/>
    </w:pPr>
    <w:rPr>
      <w:rFonts w:hint="eastAsia" w:eastAsia="宋体"/>
      <w:sz w:val="24"/>
    </w:rPr>
  </w:style>
  <w:style w:type="paragraph" w:styleId="3">
    <w:name w:val="Body Text First Indent 2"/>
    <w:basedOn w:val="2"/>
    <w:unhideWhenUsed/>
    <w:qFormat/>
    <w:uiPriority w:val="99"/>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2025-02-27T08:10:00Z</dcterms:created>
  <dc:creator>✨shiny✨</dc:creator>
  <cp:lastModifiedBy>✨shiny✨</cp:lastModifiedBy>
  <dcterms:modified xsi:type="dcterms:W3CDTF">2025-02-27T08:23:05Z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7BF2AD380C1D493287844BF1461682E0_11</vt:lpwstr>
  </property>
  <property fmtid="{D5CDD505-2E9C-101B-9397-08002B2CF9AE}" pid="4" name="KSOTemplateDocerSaveRecord">
    <vt:lpwstr>eyJoZGlkIjoiODQ3M2Q3NTExOTkwY2IxNmQyOTY0YjQ3MzViZjFkNGYiLCJ1c2VySWQiOiIxMDI1MjgyNTMyIn0=</vt:lpwstr>
  </property>
</Properties>
</file>