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97" w:rsidRDefault="00EE0797" w:rsidP="00EE0797">
      <w:pPr>
        <w:snapToGrid w:val="0"/>
        <w:spacing w:afterLines="50" w:after="190" w:line="500" w:lineRule="exact"/>
        <w:jc w:val="left"/>
        <w:rPr>
          <w:rFonts w:ascii="仿宋_GB2312" w:eastAsia="仿宋_GB2312" w:hAnsi="仿宋_GB2312" w:cs="仿宋_GB2312"/>
          <w:b/>
          <w:bCs/>
          <w:color w:val="000000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hd w:val="clear" w:color="auto" w:fill="FFFFFF"/>
        </w:rPr>
        <w:t>附件2：</w:t>
      </w:r>
    </w:p>
    <w:p w:rsidR="00EE0797" w:rsidRDefault="00EE0797" w:rsidP="00EE0797">
      <w:pPr>
        <w:snapToGrid w:val="0"/>
        <w:spacing w:afterLines="50" w:after="190"/>
        <w:jc w:val="center"/>
        <w:rPr>
          <w:rFonts w:ascii="方正小标宋_GBK" w:eastAsia="方正小标宋_GBK" w:hAnsi="方正小标宋_GBK" w:cs="方正小标宋_GBK"/>
          <w:w w:val="95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共青团湖南科技大学委员会帮扶关爱困难团员汇总表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1560"/>
        <w:gridCol w:w="1007"/>
        <w:gridCol w:w="709"/>
        <w:gridCol w:w="982"/>
        <w:gridCol w:w="3118"/>
        <w:gridCol w:w="2268"/>
      </w:tblGrid>
      <w:tr w:rsidR="00EE0797" w:rsidTr="00CB5E12">
        <w:trPr>
          <w:trHeight w:hRule="exact" w:val="798"/>
          <w:jc w:val="center"/>
        </w:trPr>
        <w:tc>
          <w:tcPr>
            <w:tcW w:w="846" w:type="dxa"/>
            <w:vAlign w:val="center"/>
          </w:tcPr>
          <w:p w:rsidR="00EE0797" w:rsidRDefault="00EE0797" w:rsidP="00CB5E12">
            <w:pPr>
              <w:snapToGrid w:val="0"/>
              <w:jc w:val="center"/>
              <w:rPr>
                <w:rFonts w:cs="仿宋_GB2312"/>
                <w:b/>
                <w:sz w:val="21"/>
                <w:szCs w:val="21"/>
              </w:rPr>
            </w:pPr>
            <w:r>
              <w:rPr>
                <w:rFonts w:cs="仿宋_GB2312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551" w:type="dxa"/>
            <w:vAlign w:val="center"/>
          </w:tcPr>
          <w:p w:rsidR="00EE0797" w:rsidRDefault="00EE0797" w:rsidP="00CB5E12">
            <w:pPr>
              <w:snapToGrid w:val="0"/>
              <w:jc w:val="center"/>
              <w:rPr>
                <w:rFonts w:cs="仿宋_GB2312"/>
                <w:b/>
                <w:sz w:val="21"/>
                <w:szCs w:val="21"/>
              </w:rPr>
            </w:pPr>
            <w:r>
              <w:rPr>
                <w:rFonts w:cs="仿宋_GB2312" w:hint="eastAsia"/>
                <w:b/>
                <w:sz w:val="21"/>
                <w:szCs w:val="21"/>
              </w:rPr>
              <w:t>学院</w:t>
            </w:r>
          </w:p>
        </w:tc>
        <w:tc>
          <w:tcPr>
            <w:tcW w:w="1560" w:type="dxa"/>
            <w:vAlign w:val="center"/>
          </w:tcPr>
          <w:p w:rsidR="00EE0797" w:rsidRDefault="00EE0797" w:rsidP="00CB5E12">
            <w:pPr>
              <w:snapToGrid w:val="0"/>
              <w:jc w:val="center"/>
              <w:rPr>
                <w:rFonts w:cs="仿宋_GB2312"/>
                <w:b/>
                <w:sz w:val="21"/>
                <w:szCs w:val="21"/>
              </w:rPr>
            </w:pPr>
            <w:r>
              <w:rPr>
                <w:rFonts w:cs="仿宋_GB2312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007" w:type="dxa"/>
            <w:vAlign w:val="center"/>
          </w:tcPr>
          <w:p w:rsidR="00EE0797" w:rsidRDefault="00EE0797" w:rsidP="00CB5E12">
            <w:pPr>
              <w:snapToGrid w:val="0"/>
              <w:jc w:val="center"/>
              <w:rPr>
                <w:rFonts w:cs="仿宋_GB2312"/>
                <w:b/>
                <w:sz w:val="21"/>
                <w:szCs w:val="21"/>
              </w:rPr>
            </w:pPr>
            <w:r>
              <w:rPr>
                <w:rFonts w:cs="仿宋_GB2312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EE0797" w:rsidRDefault="00EE0797" w:rsidP="00CB5E12">
            <w:pPr>
              <w:snapToGrid w:val="0"/>
              <w:jc w:val="center"/>
              <w:rPr>
                <w:rFonts w:cs="仿宋_GB2312"/>
                <w:b/>
                <w:sz w:val="21"/>
                <w:szCs w:val="21"/>
              </w:rPr>
            </w:pPr>
            <w:r>
              <w:rPr>
                <w:rFonts w:cs="仿宋_GB2312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982" w:type="dxa"/>
            <w:vAlign w:val="center"/>
          </w:tcPr>
          <w:p w:rsidR="00EE0797" w:rsidRDefault="00EE0797" w:rsidP="00CB5E12">
            <w:pPr>
              <w:snapToGrid w:val="0"/>
              <w:jc w:val="center"/>
              <w:rPr>
                <w:rFonts w:cs="仿宋_GB2312"/>
                <w:b/>
                <w:sz w:val="21"/>
                <w:szCs w:val="21"/>
              </w:rPr>
            </w:pPr>
            <w:r>
              <w:rPr>
                <w:rFonts w:cs="仿宋_GB2312" w:hint="eastAsia"/>
                <w:b/>
                <w:sz w:val="21"/>
                <w:szCs w:val="21"/>
              </w:rPr>
              <w:t>困难</w:t>
            </w:r>
          </w:p>
          <w:p w:rsidR="00EE0797" w:rsidRDefault="00EE0797" w:rsidP="00CB5E12">
            <w:pPr>
              <w:snapToGrid w:val="0"/>
              <w:jc w:val="center"/>
              <w:rPr>
                <w:rFonts w:cs="仿宋_GB2312"/>
                <w:b/>
                <w:sz w:val="21"/>
                <w:szCs w:val="21"/>
              </w:rPr>
            </w:pPr>
            <w:r>
              <w:rPr>
                <w:rFonts w:cs="仿宋_GB2312" w:hint="eastAsia"/>
                <w:b/>
                <w:sz w:val="21"/>
                <w:szCs w:val="21"/>
              </w:rPr>
              <w:t>等级</w:t>
            </w:r>
          </w:p>
        </w:tc>
        <w:tc>
          <w:tcPr>
            <w:tcW w:w="3118" w:type="dxa"/>
            <w:vAlign w:val="center"/>
          </w:tcPr>
          <w:p w:rsidR="00EE0797" w:rsidRDefault="00EE0797" w:rsidP="00CB5E12">
            <w:pPr>
              <w:snapToGrid w:val="0"/>
              <w:jc w:val="center"/>
              <w:rPr>
                <w:rFonts w:cs="仿宋_GB2312"/>
                <w:b/>
                <w:sz w:val="21"/>
                <w:szCs w:val="21"/>
              </w:rPr>
            </w:pPr>
            <w:r>
              <w:rPr>
                <w:rFonts w:cs="仿宋_GB2312" w:hint="eastAsia"/>
                <w:b/>
                <w:sz w:val="21"/>
                <w:szCs w:val="21"/>
              </w:rPr>
              <w:t>专业排名</w:t>
            </w:r>
          </w:p>
          <w:p w:rsidR="00EE0797" w:rsidRDefault="00EE0797" w:rsidP="00CB5E12">
            <w:pPr>
              <w:snapToGrid w:val="0"/>
              <w:jc w:val="center"/>
              <w:rPr>
                <w:rFonts w:cs="仿宋_GB2312"/>
                <w:b/>
                <w:sz w:val="21"/>
                <w:szCs w:val="21"/>
              </w:rPr>
            </w:pPr>
            <w:r>
              <w:rPr>
                <w:rFonts w:cs="仿宋_GB2312" w:hint="eastAsia"/>
                <w:b/>
                <w:sz w:val="21"/>
                <w:szCs w:val="21"/>
              </w:rPr>
              <w:t>（本科生为综合素质测评排名）</w:t>
            </w:r>
          </w:p>
        </w:tc>
        <w:tc>
          <w:tcPr>
            <w:tcW w:w="2268" w:type="dxa"/>
            <w:vAlign w:val="center"/>
          </w:tcPr>
          <w:p w:rsidR="00EE0797" w:rsidRDefault="00EE0797" w:rsidP="00CB5E12">
            <w:pPr>
              <w:snapToGrid w:val="0"/>
              <w:jc w:val="center"/>
              <w:rPr>
                <w:rFonts w:cs="仿宋_GB2312"/>
                <w:b/>
                <w:sz w:val="21"/>
                <w:szCs w:val="21"/>
              </w:rPr>
            </w:pPr>
            <w:r>
              <w:rPr>
                <w:rFonts w:cs="仿宋_GB2312" w:hint="eastAsia"/>
                <w:b/>
                <w:sz w:val="21"/>
                <w:szCs w:val="21"/>
              </w:rPr>
              <w:t>获奖情况</w:t>
            </w:r>
          </w:p>
          <w:p w:rsidR="00EE0797" w:rsidRDefault="00EE0797" w:rsidP="00CB5E12">
            <w:pPr>
              <w:snapToGrid w:val="0"/>
              <w:jc w:val="center"/>
              <w:rPr>
                <w:rFonts w:cs="仿宋_GB2312"/>
                <w:b/>
                <w:sz w:val="21"/>
                <w:szCs w:val="21"/>
              </w:rPr>
            </w:pPr>
            <w:r>
              <w:rPr>
                <w:rFonts w:cs="仿宋_GB2312" w:hint="eastAsia"/>
                <w:b/>
                <w:sz w:val="21"/>
                <w:szCs w:val="21"/>
              </w:rPr>
              <w:t>（限填</w:t>
            </w:r>
            <w:r>
              <w:rPr>
                <w:rFonts w:cs="仿宋_GB2312" w:hint="eastAsia"/>
                <w:b/>
                <w:sz w:val="21"/>
                <w:szCs w:val="21"/>
              </w:rPr>
              <w:t>3</w:t>
            </w:r>
            <w:r>
              <w:rPr>
                <w:rFonts w:cs="仿宋_GB2312" w:hint="eastAsia"/>
                <w:b/>
                <w:sz w:val="21"/>
                <w:szCs w:val="21"/>
              </w:rPr>
              <w:t>项）</w:t>
            </w:r>
          </w:p>
        </w:tc>
      </w:tr>
      <w:tr w:rsidR="00EE0797" w:rsidTr="00CB5E12">
        <w:trPr>
          <w:trHeight w:val="567"/>
          <w:jc w:val="center"/>
        </w:trPr>
        <w:tc>
          <w:tcPr>
            <w:tcW w:w="846" w:type="dxa"/>
            <w:vAlign w:val="center"/>
          </w:tcPr>
          <w:p w:rsidR="00EE0797" w:rsidRDefault="00EE0797" w:rsidP="00CB5E12">
            <w:pPr>
              <w:snapToGrid w:val="0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cs="仿宋_GB2312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 w:rsidR="00EE0797" w:rsidRDefault="00EE0797" w:rsidP="00CB5E12">
            <w:pPr>
              <w:snapToGrid w:val="0"/>
              <w:jc w:val="center"/>
              <w:rPr>
                <w:rFonts w:cs="仿宋_GB2312"/>
                <w:bCs/>
                <w:sz w:val="21"/>
                <w:szCs w:val="21"/>
              </w:rPr>
            </w:pPr>
            <w:r>
              <w:rPr>
                <w:rFonts w:cs="仿宋_GB2312" w:hint="eastAsia"/>
                <w:bCs/>
                <w:sz w:val="21"/>
                <w:szCs w:val="21"/>
              </w:rPr>
              <w:t>-</w:t>
            </w:r>
          </w:p>
        </w:tc>
        <w:tc>
          <w:tcPr>
            <w:tcW w:w="1560" w:type="dxa"/>
            <w:vAlign w:val="center"/>
          </w:tcPr>
          <w:p w:rsidR="00EE0797" w:rsidRDefault="00EE0797" w:rsidP="00CB5E12">
            <w:pPr>
              <w:snapToGrid w:val="0"/>
              <w:jc w:val="center"/>
              <w:rPr>
                <w:rFonts w:cs="仿宋_GB2312"/>
                <w:bCs/>
                <w:sz w:val="21"/>
                <w:szCs w:val="21"/>
              </w:rPr>
            </w:pPr>
            <w:r>
              <w:rPr>
                <w:rFonts w:cs="仿宋_GB2312" w:hint="eastAsia"/>
                <w:bCs/>
                <w:sz w:val="21"/>
                <w:szCs w:val="21"/>
              </w:rPr>
              <w:t>-</w:t>
            </w:r>
          </w:p>
        </w:tc>
        <w:tc>
          <w:tcPr>
            <w:tcW w:w="1007" w:type="dxa"/>
            <w:vAlign w:val="center"/>
          </w:tcPr>
          <w:p w:rsidR="00EE0797" w:rsidRDefault="00EE0797" w:rsidP="00CB5E12">
            <w:pPr>
              <w:snapToGrid w:val="0"/>
              <w:jc w:val="center"/>
              <w:rPr>
                <w:rFonts w:cs="仿宋_GB2312"/>
                <w:bCs/>
                <w:sz w:val="21"/>
                <w:szCs w:val="21"/>
              </w:rPr>
            </w:pPr>
            <w:r>
              <w:rPr>
                <w:rFonts w:cs="仿宋_GB2312" w:hint="eastAsia"/>
                <w:bCs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EE0797" w:rsidRDefault="00EE0797" w:rsidP="00CB5E12">
            <w:pPr>
              <w:snapToGrid w:val="0"/>
              <w:jc w:val="center"/>
              <w:rPr>
                <w:rFonts w:cs="仿宋_GB2312"/>
                <w:bCs/>
                <w:sz w:val="21"/>
                <w:szCs w:val="21"/>
              </w:rPr>
            </w:pPr>
            <w:r>
              <w:rPr>
                <w:rFonts w:cs="仿宋_GB2312" w:hint="eastAsia"/>
                <w:bCs/>
                <w:sz w:val="21"/>
                <w:szCs w:val="21"/>
              </w:rPr>
              <w:t>-</w:t>
            </w:r>
          </w:p>
        </w:tc>
        <w:tc>
          <w:tcPr>
            <w:tcW w:w="982" w:type="dxa"/>
            <w:vAlign w:val="center"/>
          </w:tcPr>
          <w:p w:rsidR="00EE0797" w:rsidRDefault="00EE0797" w:rsidP="00CB5E12">
            <w:pPr>
              <w:snapToGrid w:val="0"/>
              <w:jc w:val="center"/>
              <w:rPr>
                <w:rFonts w:cs="仿宋_GB2312"/>
                <w:bCs/>
                <w:sz w:val="21"/>
                <w:szCs w:val="21"/>
              </w:rPr>
            </w:pPr>
            <w:r>
              <w:rPr>
                <w:rFonts w:cs="仿宋_GB2312" w:hint="eastAsia"/>
                <w:bCs/>
                <w:sz w:val="21"/>
                <w:szCs w:val="21"/>
              </w:rPr>
              <w:t>-</w:t>
            </w:r>
          </w:p>
        </w:tc>
        <w:tc>
          <w:tcPr>
            <w:tcW w:w="3118" w:type="dxa"/>
            <w:vAlign w:val="center"/>
          </w:tcPr>
          <w:p w:rsidR="00EE0797" w:rsidRDefault="00EE0797" w:rsidP="00CB5E12">
            <w:pPr>
              <w:snapToGrid w:val="0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cs="仿宋_GB2312" w:hint="eastAsia"/>
                <w:bCs/>
                <w:sz w:val="21"/>
                <w:szCs w:val="21"/>
              </w:rPr>
              <w:t>排名</w:t>
            </w:r>
            <w:r>
              <w:rPr>
                <w:rFonts w:cs="仿宋_GB2312" w:hint="eastAsia"/>
                <w:bCs/>
                <w:sz w:val="21"/>
                <w:szCs w:val="21"/>
              </w:rPr>
              <w:t>/</w:t>
            </w:r>
            <w:r>
              <w:rPr>
                <w:rFonts w:cs="仿宋_GB2312" w:hint="eastAsia"/>
                <w:bCs/>
                <w:sz w:val="21"/>
                <w:szCs w:val="21"/>
              </w:rPr>
              <w:t>专业人数</w:t>
            </w:r>
          </w:p>
        </w:tc>
        <w:tc>
          <w:tcPr>
            <w:tcW w:w="2268" w:type="dxa"/>
            <w:vAlign w:val="center"/>
          </w:tcPr>
          <w:p w:rsidR="00EE0797" w:rsidRDefault="00EE0797" w:rsidP="00CB5E12">
            <w:pPr>
              <w:snapToGrid w:val="0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cs="仿宋_GB2312" w:hint="eastAsia"/>
                <w:bCs/>
                <w:sz w:val="21"/>
                <w:szCs w:val="21"/>
              </w:rPr>
              <w:t>例：校优秀共青团员</w:t>
            </w:r>
          </w:p>
        </w:tc>
      </w:tr>
      <w:tr w:rsidR="00EE0797" w:rsidTr="00CB5E12">
        <w:trPr>
          <w:trHeight w:val="567"/>
          <w:jc w:val="center"/>
        </w:trPr>
        <w:tc>
          <w:tcPr>
            <w:tcW w:w="846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</w:tr>
      <w:tr w:rsidR="00EE0797" w:rsidTr="00CB5E12">
        <w:trPr>
          <w:trHeight w:val="567"/>
          <w:jc w:val="center"/>
        </w:trPr>
        <w:tc>
          <w:tcPr>
            <w:tcW w:w="846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</w:tr>
      <w:tr w:rsidR="00EE0797" w:rsidTr="00CB5E12">
        <w:trPr>
          <w:trHeight w:val="567"/>
          <w:jc w:val="center"/>
        </w:trPr>
        <w:tc>
          <w:tcPr>
            <w:tcW w:w="846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</w:tr>
      <w:tr w:rsidR="00EE0797" w:rsidTr="00CB5E12">
        <w:trPr>
          <w:trHeight w:val="567"/>
          <w:jc w:val="center"/>
        </w:trPr>
        <w:tc>
          <w:tcPr>
            <w:tcW w:w="846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</w:tr>
      <w:tr w:rsidR="00EE0797" w:rsidTr="00CB5E12">
        <w:trPr>
          <w:trHeight w:val="567"/>
          <w:jc w:val="center"/>
        </w:trPr>
        <w:tc>
          <w:tcPr>
            <w:tcW w:w="846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</w:tr>
      <w:tr w:rsidR="00EE0797" w:rsidTr="00CB5E12">
        <w:trPr>
          <w:trHeight w:val="567"/>
          <w:jc w:val="center"/>
        </w:trPr>
        <w:tc>
          <w:tcPr>
            <w:tcW w:w="846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</w:tr>
      <w:tr w:rsidR="00EE0797" w:rsidTr="00CB5E12">
        <w:trPr>
          <w:trHeight w:val="567"/>
          <w:jc w:val="center"/>
        </w:trPr>
        <w:tc>
          <w:tcPr>
            <w:tcW w:w="846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</w:tr>
      <w:tr w:rsidR="00EE0797" w:rsidTr="00CB5E12">
        <w:trPr>
          <w:trHeight w:val="567"/>
          <w:jc w:val="center"/>
        </w:trPr>
        <w:tc>
          <w:tcPr>
            <w:tcW w:w="846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007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E0797" w:rsidRDefault="00EE0797" w:rsidP="00CB5E12">
            <w:pPr>
              <w:snapToGrid w:val="0"/>
              <w:spacing w:line="500" w:lineRule="exact"/>
              <w:jc w:val="center"/>
              <w:rPr>
                <w:rFonts w:cs="仿宋_GB2312"/>
                <w:b/>
                <w:w w:val="95"/>
                <w:sz w:val="20"/>
                <w:szCs w:val="21"/>
              </w:rPr>
            </w:pPr>
          </w:p>
        </w:tc>
      </w:tr>
    </w:tbl>
    <w:p w:rsidR="00315476" w:rsidRDefault="00315476">
      <w:bookmarkStart w:id="0" w:name="_GoBack"/>
      <w:bookmarkEnd w:id="0"/>
    </w:p>
    <w:sectPr w:rsidR="00315476" w:rsidSect="00EE0797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80A" w:rsidRDefault="00D4180A" w:rsidP="00EE0797">
      <w:r>
        <w:separator/>
      </w:r>
    </w:p>
  </w:endnote>
  <w:endnote w:type="continuationSeparator" w:id="0">
    <w:p w:rsidR="00D4180A" w:rsidRDefault="00D4180A" w:rsidP="00EE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80A" w:rsidRDefault="00D4180A" w:rsidP="00EE0797">
      <w:r>
        <w:separator/>
      </w:r>
    </w:p>
  </w:footnote>
  <w:footnote w:type="continuationSeparator" w:id="0">
    <w:p w:rsidR="00D4180A" w:rsidRDefault="00D4180A" w:rsidP="00EE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4F"/>
    <w:rsid w:val="00315476"/>
    <w:rsid w:val="0086764F"/>
    <w:rsid w:val="00D4180A"/>
    <w:rsid w:val="00EE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AD620F-C2E7-488B-8196-FA6BA6AB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797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07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07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07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2025-05-29T05:53:00Z</dcterms:created>
  <dcterms:modified xsi:type="dcterms:W3CDTF">2025-05-29T05:53:00Z</dcterms:modified>
</cp:coreProperties>
</file>