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0415F">
      <w:pPr>
        <w:widowControl/>
        <w:jc w:val="center"/>
        <w:rPr>
          <w:rFonts w:hint="eastAsia" w:ascii="Times New Roman" w:hAnsi="Times New Roman" w:eastAsia="方正小标宋简体" w:cs="Times New Roman"/>
          <w:b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kern w:val="0"/>
          <w:sz w:val="36"/>
          <w:szCs w:val="36"/>
          <w:lang w:eastAsia="zh-CN"/>
        </w:rPr>
        <w:t>关于开展湖南科技大学暑期三下乡专项实践活动</w:t>
      </w:r>
    </w:p>
    <w:p w14:paraId="713D45A4">
      <w:pPr>
        <w:widowControl/>
        <w:jc w:val="center"/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bCs/>
          <w:kern w:val="0"/>
          <w:sz w:val="36"/>
          <w:szCs w:val="36"/>
          <w:lang w:eastAsia="zh-CN"/>
        </w:rPr>
        <w:t>之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6"/>
        </w:rPr>
        <w:t>湖南省福利彩票发行中心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6"/>
        </w:rPr>
        <w:instrText xml:space="preserve">ADDIN CNKISM.UserStyle</w:instrTex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6"/>
        </w:rPr>
        <w:fldChar w:fldCharType="end"/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6"/>
        </w:rPr>
        <w:t>“福泽潇湘·精彩童年”</w:t>
      </w:r>
    </w:p>
    <w:p w14:paraId="100C12DC">
      <w:pPr>
        <w:widowControl/>
        <w:jc w:val="center"/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6"/>
        </w:rPr>
        <w:t>乡村夏令营公益项目招募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36"/>
          <w:szCs w:val="36"/>
          <w:lang w:eastAsia="zh-CN"/>
        </w:rPr>
        <w:t>的通知</w:t>
      </w:r>
    </w:p>
    <w:p w14:paraId="20AA9B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各学院青年学生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 w14:paraId="74CC6F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这个七月，你是否想让自己的暑假变得意义非凡？是否渴望用知识与爱心为乡村留守儿童带去温暖与希望？由湖南省福利彩票发行中心发起、湖南科技大学承办的“福泽潇湘·精彩童年”乡村夏令营公益项目正式启动，现面向学生们发出诚挚招募，期待充满热情与责任感的你加入我们，共同为乡村孩子们打造一段难忘的成长旅程！</w:t>
      </w:r>
    </w:p>
    <w:p w14:paraId="4BDD0C2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一、项目简介</w:t>
      </w:r>
    </w:p>
    <w:p w14:paraId="059BE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本项目聚焦农村留守儿童，在湖南省14个市州各选取一个近两年受灾较严重、革命老区、国家传统村落或少数民族聚集地的村庄，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于7月15日-8月15日（暂定）开展为期30天的乡村夏令营活动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志愿者驻扎当地开展教学与活动，为每个村6-12岁的约50位孩子，按照两个年龄段分班授课。课程涵盖丰富多样的内容，包括各学科学习能力培养、美术、音乐、体育、法制教育、心理咨询、安全教育、手工艺术等。此外，课程中还将穿插红色文化教育与思政内容，助力孩子们全面发展。参加夏令营的孩子们由家长早晚接送、不住校。</w:t>
      </w:r>
    </w:p>
    <w:p w14:paraId="6F7BF57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exac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二、招募岗位及要求</w:t>
      </w:r>
    </w:p>
    <w:p w14:paraId="2364A7C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学习类教师</w:t>
      </w:r>
    </w:p>
    <w:p w14:paraId="22311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岗位职责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：学科课程教学，根据不同年龄段孩子特点设计教学方案，激发学生学习兴趣，提升学习能力。</w:t>
      </w:r>
    </w:p>
    <w:p w14:paraId="297B7C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任职要求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：招募硕士研究生与优秀本科生，具备扎实的学科知识基础，有教学经验或支教经历者优先；热爱教育事业，有耐心与责任心，善于与孩子沟通。</w:t>
      </w:r>
    </w:p>
    <w:p w14:paraId="371548D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美术/体育/音乐教师</w:t>
      </w:r>
    </w:p>
    <w:p w14:paraId="25135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岗位职责：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分别开展美术、体育、音乐课程教学及相关活动组织，如绘画、手工创作、体育游戏、球类运动、音乐教学等，培养孩子的艺术素养与运动能力。</w:t>
      </w:r>
    </w:p>
    <w:p w14:paraId="68BEDE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任职要求：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招募美术、体育或相关专业硕士研究生与优秀本科生，专业技能扎实，有课程设计与活动组织能力；性格开朗，富有活力，能带动课堂气氛。有教学经验或支教经历者优先。</w:t>
      </w:r>
    </w:p>
    <w:p w14:paraId="7D5B3F8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综合类教师</w:t>
      </w:r>
    </w:p>
    <w:p w14:paraId="3DA014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岗位职责：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开展心理教育、法律普及、安全教育等综合活动，具备扎实的理论知识基础，能够将专业内容转化为适合不同年龄段学生的教学内容。</w:t>
      </w:r>
    </w:p>
    <w:p w14:paraId="5D8F4F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任职要求：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募法学、马克思主义等相关专业硕士研究生与优秀本科生，具备良好的沟通表达能力和亲和力，能够与学生有效沟通，熟练掌握心理辅导、法律宣讲、安全演练等教学方法，擅长设计趣味化、互动化课程，如通过情景剧、案例分析等形式开展教学。有教学经验或支教经历者优先。</w:t>
      </w:r>
    </w:p>
    <w:p w14:paraId="667A475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exac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三、工作安排</w:t>
      </w:r>
    </w:p>
    <w:p w14:paraId="1CB73F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工作地点：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湖南省14个市州各选定一个村庄，具体地点由湖南省福利彩票发行中心指定。</w:t>
      </w:r>
    </w:p>
    <w:p w14:paraId="074C0D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人员安排：其中5个重点村庄安排5人，其他9个村庄安排4人，共计61人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，原则上按生源地就近安排，可视工作需要灵活调整。</w:t>
      </w:r>
    </w:p>
    <w:p w14:paraId="1D2390B0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工作时间：7月15日—8月15日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；每日总课程时长不少于6小时，每周日放假。</w:t>
      </w:r>
    </w:p>
    <w:p w14:paraId="429C8465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工作内容：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按照项目组制定的教学大纲进行教学和暑期作业辅导。</w:t>
      </w:r>
    </w:p>
    <w:p w14:paraId="369BA9D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exac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四、报名方式</w:t>
      </w:r>
      <w:bookmarkStart w:id="0" w:name="_GoBack"/>
      <w:bookmarkEnd w:id="0"/>
    </w:p>
    <w:p w14:paraId="041FA0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报名时间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：2025年6月9日—6月12日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18:00</w:t>
      </w:r>
    </w:p>
    <w:p w14:paraId="62FD7D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报名材料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：个人简历（含个人基本信息、专业、相关经历、联系方式等），报名表见附件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A0C2CA3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提交方式：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以学院为单位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（命名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**学院+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instrText xml:space="preserve">ADDIN CNKISM.UserStyle</w:instrTex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“福泽潇湘·精彩童年”乡村夏令营公益项目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报名材料）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在报时间之内，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将报名材料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1和附件2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打包发送至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指定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邮箱，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个人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邮件主题命名为“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+专业+应聘岗位”（如：张三+体育教育专业+体育类教师）。</w:t>
      </w:r>
    </w:p>
    <w:p w14:paraId="4F79AFE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五、选拔流程</w:t>
      </w:r>
    </w:p>
    <w:p w14:paraId="7A429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简历初筛：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对报名者提交的材料进行审核，筛选出符合基本条件的候选人。</w:t>
      </w:r>
    </w:p>
    <w:p w14:paraId="29EA10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面试考核：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通过简历初筛者将参加面试，主要考察教学能力、沟通能力、应变能力及对公益项目的理解等。</w:t>
      </w:r>
    </w:p>
    <w:p w14:paraId="1AFFE5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面试时间：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2025年6月14日—6月15日（暂定）</w:t>
      </w:r>
    </w:p>
    <w:p w14:paraId="5C4D41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名单公布：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面试结束后，将在湖南科技大学团委微信公众号公布最终入选名单，并通知本人。</w:t>
      </w:r>
    </w:p>
    <w:p w14:paraId="1C404C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线下培训时间：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7月初，并持续3天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（具体时间待定）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46792F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exac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六、岗位待遇</w:t>
      </w:r>
    </w:p>
    <w:p w14:paraId="4202B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生活保障：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项目组将为每位志愿者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提供工作期间的住宿及餐食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，解决驻扎当地的生活之忧；同时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报销往返工作地点的交通费用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，减轻出行负担；夏令营结束后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给予一定的补贴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；</w:t>
      </w:r>
    </w:p>
    <w:p w14:paraId="504D7C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安全保障：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为志愿者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购买保险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、同时配备急救物资以及组织应急演练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4C37F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能力提升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：志愿者可获得专业的岗前培训，涵盖教学技能、儿童心理辅导、活动策划等内容，助力个人成长；项目结束后，将获得由湖南省福利彩票中心颁发的社会实践证明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45FD65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荣誉激励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表现优异的志愿者将被评选为“优秀志愿者”，颁发荣誉证书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，并在后续的公益项目中享有优先参与权；其事迹还有机会在学校官网、官方媒体等平台进行宣传展示，收获社会认可与赞誉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43A615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情感收获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：在与乡村孩子们的朝夕相处中，收获纯真的友谊与成长的感动，用爱与知识为他们点亮未来，这段独特的公益经历也将成为人生中宝贵的回忆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3ED61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14C5A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如果你心怀公益梦想，渴望在这个夏天留下独特而有意义的足迹，那就赶快报名加入我们吧！让我们携手同行，用爱与知识为乡村孩子们的童年增添绚丽色彩，共同书写属于我们的精彩篇章！</w:t>
      </w:r>
    </w:p>
    <w:p w14:paraId="27C7EC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824E0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联系人：</w:t>
      </w:r>
    </w:p>
    <w:p w14:paraId="0A2361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许可，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联系方式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：18574369119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</w:p>
    <w:p w14:paraId="3A93F7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指定邮箱：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fldChar w:fldCharType="begin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instrText xml:space="preserve"> HYPERLINK "mailto:24021701009@mail.hnust.edu.cn" </w:instrTex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24021701009@mail.hnust.edu.cn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fldChar w:fldCharType="end"/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 w14:paraId="419CFD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59CDC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</w:p>
    <w:p w14:paraId="37E8DA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“福泽潇湘·精彩童年” 乡村夏令营公益项目报名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汇总表</w:t>
      </w:r>
    </w:p>
    <w:p w14:paraId="026B9A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“福泽潇湘·精彩童年” 乡村夏令营公益项目报名表</w:t>
      </w:r>
    </w:p>
    <w:p w14:paraId="4E161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6B31A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82013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     共青团湖南科技大学委员会</w:t>
      </w:r>
    </w:p>
    <w:p w14:paraId="2A8CBA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         2025年6月9日</w:t>
      </w:r>
    </w:p>
    <w:p w14:paraId="1D3548D4"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br w:type="page"/>
      </w:r>
    </w:p>
    <w:p w14:paraId="011BAC46">
      <w:pPr>
        <w:widowControl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73350C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“福泽潇湘·精彩童年”乡村夏令营公益项目报名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eastAsia="zh-CN"/>
        </w:rPr>
        <w:t>汇总表</w:t>
      </w:r>
    </w:p>
    <w:tbl>
      <w:tblPr>
        <w:tblStyle w:val="8"/>
        <w:tblW w:w="14700" w:type="dxa"/>
        <w:tblInd w:w="-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2290"/>
        <w:gridCol w:w="1534"/>
        <w:gridCol w:w="1534"/>
        <w:gridCol w:w="1092"/>
        <w:gridCol w:w="1978"/>
        <w:gridCol w:w="1536"/>
        <w:gridCol w:w="2467"/>
        <w:gridCol w:w="1238"/>
      </w:tblGrid>
      <w:tr w14:paraId="6B99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31" w:type="dxa"/>
            <w:vAlign w:val="center"/>
          </w:tcPr>
          <w:p w14:paraId="4D78F24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90" w:type="dxa"/>
            <w:vAlign w:val="center"/>
          </w:tcPr>
          <w:p w14:paraId="0C9D518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534" w:type="dxa"/>
            <w:vAlign w:val="center"/>
          </w:tcPr>
          <w:p w14:paraId="1D7CAE4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34" w:type="dxa"/>
            <w:vAlign w:val="center"/>
          </w:tcPr>
          <w:p w14:paraId="15D9505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092" w:type="dxa"/>
            <w:vAlign w:val="center"/>
          </w:tcPr>
          <w:p w14:paraId="1FEB80B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978" w:type="dxa"/>
            <w:vAlign w:val="center"/>
          </w:tcPr>
          <w:p w14:paraId="7505993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36" w:type="dxa"/>
            <w:vAlign w:val="center"/>
          </w:tcPr>
          <w:p w14:paraId="38963DF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467" w:type="dxa"/>
            <w:vAlign w:val="center"/>
          </w:tcPr>
          <w:p w14:paraId="4B76A94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1238" w:type="dxa"/>
            <w:vAlign w:val="center"/>
          </w:tcPr>
          <w:p w14:paraId="1295EDA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256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031" w:type="dxa"/>
            <w:vAlign w:val="center"/>
          </w:tcPr>
          <w:p w14:paraId="6FC3EF26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90" w:type="dxa"/>
            <w:vAlign w:val="center"/>
          </w:tcPr>
          <w:p w14:paraId="0E2AA3DF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例：</w:t>
            </w:r>
          </w:p>
        </w:tc>
        <w:tc>
          <w:tcPr>
            <w:tcW w:w="1534" w:type="dxa"/>
            <w:vAlign w:val="center"/>
          </w:tcPr>
          <w:p w14:paraId="21D3AADE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1534" w:type="dxa"/>
            <w:vAlign w:val="center"/>
          </w:tcPr>
          <w:p w14:paraId="33691E9D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1092" w:type="dxa"/>
            <w:vAlign w:val="center"/>
          </w:tcPr>
          <w:p w14:paraId="52602D6B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t>本科生/</w:t>
            </w:r>
          </w:p>
          <w:p w14:paraId="1092ED63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t>研究生</w:t>
            </w:r>
          </w:p>
        </w:tc>
        <w:tc>
          <w:tcPr>
            <w:tcW w:w="1978" w:type="dxa"/>
            <w:vAlign w:val="center"/>
          </w:tcPr>
          <w:p w14:paraId="50B744D4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1536" w:type="dxa"/>
            <w:vAlign w:val="center"/>
          </w:tcPr>
          <w:p w14:paraId="5649333B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t>学习类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t>美术/体育/音乐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t>综合类</w:t>
            </w:r>
          </w:p>
        </w:tc>
        <w:tc>
          <w:tcPr>
            <w:tcW w:w="2467" w:type="dxa"/>
            <w:vAlign w:val="center"/>
          </w:tcPr>
          <w:p w14:paraId="224CE421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t>学生干部经历或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eastAsia="zh-CN"/>
              </w:rPr>
              <w:t>志愿服务相关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t>经历</w:t>
            </w:r>
          </w:p>
          <w:p w14:paraId="120793E9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38" w:type="dxa"/>
            <w:vAlign w:val="center"/>
          </w:tcPr>
          <w:p w14:paraId="42FEA8F0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5B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031" w:type="dxa"/>
            <w:vAlign w:val="center"/>
          </w:tcPr>
          <w:p w14:paraId="2ABB012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Align w:val="center"/>
          </w:tcPr>
          <w:p w14:paraId="52C403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 w14:paraId="153C7EB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 w14:paraId="06BF141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299F416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 w14:paraId="6B3DE9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333601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7" w:type="dxa"/>
            <w:vAlign w:val="center"/>
          </w:tcPr>
          <w:p w14:paraId="20CFF9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4A77FD3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7B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031" w:type="dxa"/>
            <w:vAlign w:val="center"/>
          </w:tcPr>
          <w:p w14:paraId="6651735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Align w:val="center"/>
          </w:tcPr>
          <w:p w14:paraId="0C0EAA5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 w14:paraId="7DA24C7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 w14:paraId="0080DB9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5F3C94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 w14:paraId="6FF442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4C2686B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7" w:type="dxa"/>
            <w:vAlign w:val="center"/>
          </w:tcPr>
          <w:p w14:paraId="1C6BBBD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0705A5D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6818DB">
      <w:pP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 w14:paraId="54374D0C">
      <w:pP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br w:type="page"/>
      </w:r>
    </w:p>
    <w:p w14:paraId="2BC00F51">
      <w:pPr>
        <w:widowControl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0D7DB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“福泽潇湘·精彩童年”乡村夏令营公益</w:t>
      </w:r>
    </w:p>
    <w:p w14:paraId="253500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项目报名表</w:t>
      </w:r>
    </w:p>
    <w:tbl>
      <w:tblPr>
        <w:tblStyle w:val="8"/>
        <w:tblW w:w="9551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953"/>
        <w:gridCol w:w="1701"/>
        <w:gridCol w:w="2126"/>
        <w:gridCol w:w="2137"/>
      </w:tblGrid>
      <w:tr w14:paraId="0299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4" w:type="dxa"/>
            <w:vAlign w:val="center"/>
          </w:tcPr>
          <w:p w14:paraId="2F9522D3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953" w:type="dxa"/>
            <w:vAlign w:val="center"/>
          </w:tcPr>
          <w:p w14:paraId="3A202CC1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705FDF5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2126" w:type="dxa"/>
            <w:vAlign w:val="center"/>
          </w:tcPr>
          <w:p w14:paraId="1DFB21F8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137" w:type="dxa"/>
            <w:vMerge w:val="restart"/>
          </w:tcPr>
          <w:p w14:paraId="47447177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5E26EA4B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2116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34" w:type="dxa"/>
            <w:vAlign w:val="center"/>
          </w:tcPr>
          <w:p w14:paraId="3A5D0F68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学院</w:t>
            </w:r>
          </w:p>
        </w:tc>
        <w:tc>
          <w:tcPr>
            <w:tcW w:w="1953" w:type="dxa"/>
            <w:vAlign w:val="center"/>
          </w:tcPr>
          <w:p w14:paraId="1DFA2C3F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CA92FB3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2126" w:type="dxa"/>
            <w:vAlign w:val="center"/>
          </w:tcPr>
          <w:p w14:paraId="74DB893A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137" w:type="dxa"/>
            <w:vMerge w:val="continue"/>
          </w:tcPr>
          <w:p w14:paraId="05C1ECF7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5471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34" w:type="dxa"/>
            <w:vAlign w:val="center"/>
          </w:tcPr>
          <w:p w14:paraId="48E12CC9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本科生/</w:t>
            </w:r>
          </w:p>
          <w:p w14:paraId="63C997C6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研究生</w:t>
            </w:r>
          </w:p>
        </w:tc>
        <w:tc>
          <w:tcPr>
            <w:tcW w:w="1953" w:type="dxa"/>
            <w:vAlign w:val="center"/>
          </w:tcPr>
          <w:p w14:paraId="0491B582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D294154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年级</w:t>
            </w:r>
          </w:p>
        </w:tc>
        <w:tc>
          <w:tcPr>
            <w:tcW w:w="2126" w:type="dxa"/>
            <w:vAlign w:val="center"/>
          </w:tcPr>
          <w:p w14:paraId="3A2D468D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137" w:type="dxa"/>
            <w:vMerge w:val="continue"/>
          </w:tcPr>
          <w:p w14:paraId="18CCC18C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086C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34" w:type="dxa"/>
            <w:vAlign w:val="center"/>
          </w:tcPr>
          <w:p w14:paraId="5EAC5D85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953" w:type="dxa"/>
            <w:vAlign w:val="center"/>
          </w:tcPr>
          <w:p w14:paraId="51C6919C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A0AA937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411FABD8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137" w:type="dxa"/>
            <w:vMerge w:val="continue"/>
          </w:tcPr>
          <w:p w14:paraId="71FB9345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5F58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34" w:type="dxa"/>
            <w:vAlign w:val="center"/>
          </w:tcPr>
          <w:p w14:paraId="5122BD4C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应聘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岗位</w:t>
            </w:r>
          </w:p>
        </w:tc>
        <w:tc>
          <w:tcPr>
            <w:tcW w:w="5780" w:type="dxa"/>
            <w:gridSpan w:val="3"/>
            <w:vAlign w:val="center"/>
          </w:tcPr>
          <w:p w14:paraId="45D22DA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</w:rPr>
              <w:t>学习类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</w:rPr>
              <w:t>美术/体育/音乐</w:t>
            </w:r>
            <w:r>
              <w:rPr>
                <w:rFonts w:hint="default" w:ascii="Times New Roman" w:hAnsi="Times New Roman" w:cs="Times New Roman"/>
                <w:lang w:eastAsia="zh-CN"/>
              </w:rPr>
              <w:t>类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  <w:r>
              <w:rPr>
                <w:rFonts w:hint="default" w:ascii="Times New Roman" w:hAnsi="Times New Roman" w:cs="Times New Roman"/>
              </w:rPr>
              <w:t>综合类</w:t>
            </w:r>
          </w:p>
        </w:tc>
        <w:tc>
          <w:tcPr>
            <w:tcW w:w="2137" w:type="dxa"/>
            <w:vMerge w:val="continue"/>
          </w:tcPr>
          <w:p w14:paraId="18CC5DE9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1C05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34" w:type="dxa"/>
            <w:vAlign w:val="center"/>
          </w:tcPr>
          <w:p w14:paraId="5EC9C500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家庭住址</w:t>
            </w:r>
          </w:p>
        </w:tc>
        <w:tc>
          <w:tcPr>
            <w:tcW w:w="5780" w:type="dxa"/>
            <w:gridSpan w:val="3"/>
            <w:vAlign w:val="center"/>
          </w:tcPr>
          <w:p w14:paraId="36E98665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137" w:type="dxa"/>
            <w:vMerge w:val="continue"/>
          </w:tcPr>
          <w:p w14:paraId="6522310C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432E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</w:trPr>
        <w:tc>
          <w:tcPr>
            <w:tcW w:w="1634" w:type="dxa"/>
            <w:vAlign w:val="center"/>
          </w:tcPr>
          <w:p w14:paraId="20438C7F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学生干部经历或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志愿服务相关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经历</w:t>
            </w:r>
          </w:p>
          <w:p w14:paraId="54CCF766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17" w:type="dxa"/>
            <w:gridSpan w:val="4"/>
          </w:tcPr>
          <w:p w14:paraId="6337F3B9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579A0C60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46B2DB4D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56C27174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40473A22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0C0C177B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7C2B3908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139D4B45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144615DD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1D6A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634" w:type="dxa"/>
            <w:vAlign w:val="center"/>
          </w:tcPr>
          <w:p w14:paraId="58932BB9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所获荣誉</w:t>
            </w:r>
          </w:p>
          <w:p w14:paraId="4556EF22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3-5条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17" w:type="dxa"/>
            <w:gridSpan w:val="4"/>
          </w:tcPr>
          <w:p w14:paraId="7275DB1D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4F18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4" w:type="dxa"/>
            <w:vAlign w:val="center"/>
          </w:tcPr>
          <w:p w14:paraId="431530B7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学院意见</w:t>
            </w:r>
          </w:p>
        </w:tc>
        <w:tc>
          <w:tcPr>
            <w:tcW w:w="7917" w:type="dxa"/>
            <w:gridSpan w:val="4"/>
          </w:tcPr>
          <w:p w14:paraId="0B8A9A57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533E4809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56143818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022E3F4D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4CD57151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30057B18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669680C8">
            <w:pP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                                           学院签章</w:t>
            </w:r>
          </w:p>
          <w:p w14:paraId="2F974EF7">
            <w:pP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                                         年   月    日</w:t>
            </w:r>
          </w:p>
        </w:tc>
      </w:tr>
    </w:tbl>
    <w:p w14:paraId="5D2D5F99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83B72"/>
    <w:rsid w:val="00012E9A"/>
    <w:rsid w:val="000E662A"/>
    <w:rsid w:val="001569F5"/>
    <w:rsid w:val="001B4E51"/>
    <w:rsid w:val="00376283"/>
    <w:rsid w:val="003D2572"/>
    <w:rsid w:val="003E7D32"/>
    <w:rsid w:val="004057B0"/>
    <w:rsid w:val="004474B7"/>
    <w:rsid w:val="004551BF"/>
    <w:rsid w:val="004D511F"/>
    <w:rsid w:val="005C717E"/>
    <w:rsid w:val="006550ED"/>
    <w:rsid w:val="006C2A5F"/>
    <w:rsid w:val="006C360E"/>
    <w:rsid w:val="00762287"/>
    <w:rsid w:val="008E4D2C"/>
    <w:rsid w:val="00C24F3F"/>
    <w:rsid w:val="00C96A14"/>
    <w:rsid w:val="00CE0122"/>
    <w:rsid w:val="00D27A33"/>
    <w:rsid w:val="00DE48AE"/>
    <w:rsid w:val="00E21089"/>
    <w:rsid w:val="00FA4E25"/>
    <w:rsid w:val="00FE2B69"/>
    <w:rsid w:val="02FE20CD"/>
    <w:rsid w:val="05183B72"/>
    <w:rsid w:val="064047AA"/>
    <w:rsid w:val="08FF094D"/>
    <w:rsid w:val="0CEA0937"/>
    <w:rsid w:val="0D044784"/>
    <w:rsid w:val="0FBD6E6C"/>
    <w:rsid w:val="102D7887"/>
    <w:rsid w:val="12CA3D79"/>
    <w:rsid w:val="13E250F3"/>
    <w:rsid w:val="154347F4"/>
    <w:rsid w:val="18574301"/>
    <w:rsid w:val="1A705206"/>
    <w:rsid w:val="1B682203"/>
    <w:rsid w:val="1FBF278C"/>
    <w:rsid w:val="1FC57DA2"/>
    <w:rsid w:val="239A6C76"/>
    <w:rsid w:val="23A91789"/>
    <w:rsid w:val="256E4A38"/>
    <w:rsid w:val="25AE3087"/>
    <w:rsid w:val="27CE7A10"/>
    <w:rsid w:val="2CD07712"/>
    <w:rsid w:val="2EE31FF3"/>
    <w:rsid w:val="2F414F6C"/>
    <w:rsid w:val="2FEA2C4C"/>
    <w:rsid w:val="31061FC9"/>
    <w:rsid w:val="314D409C"/>
    <w:rsid w:val="32513718"/>
    <w:rsid w:val="336E20A7"/>
    <w:rsid w:val="35156C7E"/>
    <w:rsid w:val="355377A7"/>
    <w:rsid w:val="375C6DE7"/>
    <w:rsid w:val="37E172EC"/>
    <w:rsid w:val="38261EC8"/>
    <w:rsid w:val="3A7E7074"/>
    <w:rsid w:val="3C7A1ABD"/>
    <w:rsid w:val="3DFA2EB5"/>
    <w:rsid w:val="3E014244"/>
    <w:rsid w:val="3F310B59"/>
    <w:rsid w:val="460114D9"/>
    <w:rsid w:val="48763A80"/>
    <w:rsid w:val="4B2F3F30"/>
    <w:rsid w:val="4FAD5FDA"/>
    <w:rsid w:val="530A54F1"/>
    <w:rsid w:val="5B280C0A"/>
    <w:rsid w:val="5CD56B70"/>
    <w:rsid w:val="5DF66D9E"/>
    <w:rsid w:val="5E7D126D"/>
    <w:rsid w:val="5F061262"/>
    <w:rsid w:val="60787F3E"/>
    <w:rsid w:val="60B13450"/>
    <w:rsid w:val="64300B2F"/>
    <w:rsid w:val="654A5C21"/>
    <w:rsid w:val="66BC48FC"/>
    <w:rsid w:val="67DA14DE"/>
    <w:rsid w:val="682E35D8"/>
    <w:rsid w:val="6A582B8E"/>
    <w:rsid w:val="6E6E2980"/>
    <w:rsid w:val="6EBE56B6"/>
    <w:rsid w:val="6F885CC3"/>
    <w:rsid w:val="7084648B"/>
    <w:rsid w:val="712832BA"/>
    <w:rsid w:val="77D00208"/>
    <w:rsid w:val="77E43CB3"/>
    <w:rsid w:val="78D12489"/>
    <w:rsid w:val="7B6E2211"/>
    <w:rsid w:val="7F315A30"/>
    <w:rsid w:val="7FEE2C0F"/>
    <w:rsid w:val="93FF241E"/>
    <w:rsid w:val="96DBF539"/>
    <w:rsid w:val="ACDF1B61"/>
    <w:rsid w:val="BB9B3C84"/>
    <w:rsid w:val="F2D99E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2194</Words>
  <Characters>2282</Characters>
  <Lines>32</Lines>
  <Paragraphs>12</Paragraphs>
  <TotalTime>31</TotalTime>
  <ScaleCrop>false</ScaleCrop>
  <LinksUpToDate>false</LinksUpToDate>
  <CharactersWithSpaces>2463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2025-05-10T02:15:00Z</dcterms:created>
  <dc:creator>dawn</dc:creator>
  <cp:lastModifiedBy>黄奇芝</cp:lastModifiedBy>
  <dcterms:modified xsi:type="dcterms:W3CDTF">2025-06-09T14:43:14Z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1982FD5EC933459EB2B20FE7F4C1DE76_13</vt:lpwstr>
  </property>
  <property fmtid="{D5CDD505-2E9C-101B-9397-08002B2CF9AE}" pid="4" name="KSOTemplateDocerSaveRecord">
    <vt:lpwstr>eyJoZGlkIjoiZTBiZGY4ZWQwYjNkNmI3YWY4MTQ3ZDU1YzlkZWM5Y2IiLCJ1c2VySWQiOiIyNjYzMDU1MiJ9</vt:lpwstr>
  </property>
</Properties>
</file>